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29" w:rsidRDefault="002E02A4">
      <w:pPr>
        <w:pStyle w:val="a9"/>
        <w:jc w:val="right"/>
        <w:rPr>
          <w:szCs w:val="28"/>
        </w:rPr>
      </w:pPr>
      <w:r>
        <w:rPr>
          <w:noProof/>
          <w:szCs w:val="28"/>
        </w:rPr>
        <w:drawing>
          <wp:anchor distT="0" distB="0" distL="133350" distR="114300" simplePos="0" relativeHeight="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102235</wp:posOffset>
            </wp:positionV>
            <wp:extent cx="2171700" cy="1628775"/>
            <wp:effectExtent l="19050" t="0" r="0" b="0"/>
            <wp:wrapSquare wrapText="largest"/>
            <wp:docPr id="1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522329">
      <w:pPr>
        <w:pStyle w:val="a9"/>
        <w:rPr>
          <w:szCs w:val="28"/>
        </w:rPr>
      </w:pPr>
    </w:p>
    <w:p w:rsidR="00522329" w:rsidRDefault="00ED5BF8" w:rsidP="002E02A4">
      <w:pPr>
        <w:pStyle w:val="a9"/>
        <w:rPr>
          <w:szCs w:val="28"/>
        </w:rPr>
      </w:pPr>
      <w:r>
        <w:rPr>
          <w:szCs w:val="28"/>
        </w:rPr>
        <w:t>АДМИНИСТРАЦИЯ</w:t>
      </w:r>
    </w:p>
    <w:p w:rsidR="00522329" w:rsidRDefault="00ED5BF8">
      <w:pPr>
        <w:pStyle w:val="a9"/>
        <w:rPr>
          <w:szCs w:val="28"/>
        </w:rPr>
      </w:pPr>
      <w:r>
        <w:rPr>
          <w:szCs w:val="28"/>
        </w:rPr>
        <w:t>ГОРОДСКОГО ОКРУГА ВЕРХНИЙ ТАГИЛ</w:t>
      </w:r>
    </w:p>
    <w:p w:rsidR="00522329" w:rsidRDefault="00ED5BF8">
      <w:pPr>
        <w:pBdr>
          <w:bottom w:val="single" w:sz="6" w:space="1" w:color="00000A"/>
        </w:pBdr>
        <w:jc w:val="center"/>
        <w:rPr>
          <w:b/>
          <w:bCs/>
          <w:szCs w:val="28"/>
        </w:rPr>
      </w:pPr>
      <w:r>
        <w:rPr>
          <w:b/>
          <w:bCs/>
          <w:szCs w:val="28"/>
        </w:rPr>
        <w:t>П О С Т А Н О В Л Е Н И Е</w:t>
      </w:r>
    </w:p>
    <w:p w:rsidR="00522329" w:rsidRDefault="00164664">
      <w:pPr>
        <w:rPr>
          <w:szCs w:val="28"/>
        </w:rPr>
      </w:pPr>
      <w:r>
        <w:rPr>
          <w:szCs w:val="28"/>
        </w:rPr>
        <w:t xml:space="preserve">от </w:t>
      </w:r>
      <w:r w:rsidR="002E02A4">
        <w:rPr>
          <w:szCs w:val="28"/>
        </w:rPr>
        <w:t>__________</w:t>
      </w:r>
      <w:r w:rsidR="00ED5BF8">
        <w:rPr>
          <w:szCs w:val="28"/>
        </w:rPr>
        <w:t>2017 г. №_</w:t>
      </w:r>
      <w:r w:rsidR="002E02A4">
        <w:rPr>
          <w:szCs w:val="28"/>
        </w:rPr>
        <w:t>_____</w:t>
      </w:r>
      <w:r w:rsidR="00ED5BF8">
        <w:rPr>
          <w:szCs w:val="28"/>
        </w:rPr>
        <w:t>_</w:t>
      </w:r>
    </w:p>
    <w:p w:rsidR="00522329" w:rsidRDefault="00ED5BF8">
      <w:pPr>
        <w:rPr>
          <w:szCs w:val="28"/>
        </w:rPr>
      </w:pPr>
      <w:r>
        <w:rPr>
          <w:szCs w:val="28"/>
        </w:rPr>
        <w:t>город Верхний Тагил</w:t>
      </w:r>
    </w:p>
    <w:p w:rsidR="002E02A4" w:rsidRDefault="002E02A4">
      <w:pPr>
        <w:rPr>
          <w:szCs w:val="28"/>
        </w:rPr>
      </w:pPr>
    </w:p>
    <w:p w:rsid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 xml:space="preserve">Об утверждении муниципальной программы </w:t>
      </w:r>
    </w:p>
    <w:p w:rsid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 xml:space="preserve">«Формирование комфортной городской среды </w:t>
      </w:r>
    </w:p>
    <w:p w:rsidR="00522329" w:rsidRPr="002E02A4" w:rsidRDefault="002E02A4">
      <w:pPr>
        <w:jc w:val="center"/>
        <w:rPr>
          <w:b/>
          <w:i/>
          <w:szCs w:val="28"/>
        </w:rPr>
      </w:pPr>
      <w:r w:rsidRPr="002E02A4">
        <w:rPr>
          <w:b/>
          <w:i/>
          <w:szCs w:val="28"/>
        </w:rPr>
        <w:t>городского округа Верхний Тагил на 2017 год»</w:t>
      </w:r>
    </w:p>
    <w:p w:rsidR="00522329" w:rsidRDefault="00522329">
      <w:pPr>
        <w:ind w:firstLine="284"/>
        <w:jc w:val="both"/>
        <w:rPr>
          <w:szCs w:val="28"/>
        </w:rPr>
      </w:pPr>
    </w:p>
    <w:p w:rsidR="002E02A4" w:rsidRPr="002E02A4" w:rsidRDefault="002E02A4" w:rsidP="002E02A4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2E02A4">
        <w:rPr>
          <w:rFonts w:ascii="Times New Roman" w:hAnsi="Times New Roman" w:cs="Times New Roman"/>
          <w:szCs w:val="28"/>
        </w:rPr>
        <w:t xml:space="preserve">В соответствии с Постановлением Правительства Российской Федерации от 10.02.2017 № 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2E02A4">
        <w:rPr>
          <w:rFonts w:ascii="Times New Roman CYR" w:hAnsi="Times New Roman CYR" w:cs="Times New Roman CYR"/>
          <w:szCs w:val="28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</w:t>
      </w:r>
      <w:r w:rsidRPr="002E02A4">
        <w:rPr>
          <w:rFonts w:ascii="Times New Roman" w:hAnsi="Times New Roman" w:cs="Times New Roman"/>
          <w:szCs w:val="28"/>
        </w:rPr>
        <w:t>приказом Министерства строительства и жилищно-коммунального хозяйства Российской Федерации от 21.02.2017 № 114</w:t>
      </w:r>
      <w:r w:rsidR="002C5541">
        <w:rPr>
          <w:rFonts w:ascii="Times New Roman" w:hAnsi="Times New Roman" w:cs="Times New Roman"/>
          <w:szCs w:val="28"/>
        </w:rPr>
        <w:t>/</w:t>
      </w:r>
      <w:proofErr w:type="spellStart"/>
      <w:r w:rsidR="002C5541">
        <w:rPr>
          <w:rFonts w:ascii="Times New Roman" w:hAnsi="Times New Roman" w:cs="Times New Roman"/>
          <w:szCs w:val="28"/>
        </w:rPr>
        <w:t>пр</w:t>
      </w:r>
      <w:proofErr w:type="spellEnd"/>
      <w:r w:rsidRPr="002E02A4">
        <w:rPr>
          <w:rFonts w:ascii="Times New Roman" w:hAnsi="Times New Roman" w:cs="Times New Roman"/>
          <w:szCs w:val="28"/>
        </w:rPr>
        <w:t xml:space="preserve">, с Постановлением администрации городского округа Верхний Тагил от 11.11.2013 г. № 868 «Об утверждении Порядка формирования и реализации муниципальных программ городского округа Верхний Тагил», руководствуясь </w:t>
      </w:r>
      <w:hyperlink r:id="rId7" w:history="1">
        <w:r w:rsidRPr="002E02A4">
          <w:rPr>
            <w:rFonts w:ascii="Times New Roman" w:hAnsi="Times New Roman" w:cs="Times New Roman"/>
            <w:szCs w:val="28"/>
          </w:rPr>
          <w:t>Уставом</w:t>
        </w:r>
      </w:hyperlink>
      <w:r w:rsidRPr="002E02A4">
        <w:rPr>
          <w:rFonts w:ascii="Times New Roman" w:hAnsi="Times New Roman" w:cs="Times New Roman"/>
          <w:szCs w:val="28"/>
        </w:rPr>
        <w:t xml:space="preserve"> городского округа Верхний Тагил</w:t>
      </w:r>
    </w:p>
    <w:p w:rsidR="002E02A4" w:rsidRDefault="002E02A4" w:rsidP="002E02A4">
      <w:pPr>
        <w:jc w:val="both"/>
      </w:pPr>
      <w:r>
        <w:rPr>
          <w:b/>
          <w:szCs w:val="28"/>
        </w:rPr>
        <w:t>ПОСТАНОВЛЯЮ:</w:t>
      </w:r>
    </w:p>
    <w:p w:rsidR="002E02A4" w:rsidRPr="002E02A4" w:rsidRDefault="002E02A4" w:rsidP="002E02A4">
      <w:pPr>
        <w:pStyle w:val="ConsPlusNormal"/>
        <w:ind w:firstLine="142"/>
        <w:jc w:val="both"/>
        <w:rPr>
          <w:rFonts w:ascii="Times New Roman" w:hAnsi="Times New Roman" w:cs="Times New Roman"/>
          <w:szCs w:val="28"/>
        </w:rPr>
      </w:pPr>
      <w:r w:rsidRPr="002E02A4">
        <w:rPr>
          <w:rFonts w:ascii="Times New Roman" w:hAnsi="Times New Roman" w:cs="Times New Roman"/>
          <w:szCs w:val="28"/>
        </w:rPr>
        <w:t>1. Утвердить прилагаемую муниципальную программу «Формирование комфортной городской среды</w:t>
      </w:r>
      <w:r w:rsidRPr="002E02A4">
        <w:t xml:space="preserve"> </w:t>
      </w:r>
      <w:r w:rsidRPr="002E02A4">
        <w:rPr>
          <w:rFonts w:ascii="Times New Roman" w:hAnsi="Times New Roman" w:cs="Times New Roman"/>
          <w:szCs w:val="28"/>
        </w:rPr>
        <w:t>городского округа Верхний Тагил на 2017 год».</w:t>
      </w:r>
    </w:p>
    <w:p w:rsidR="002E02A4" w:rsidRDefault="002E02A4" w:rsidP="002E02A4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 xml:space="preserve">2. </w:t>
      </w:r>
      <w:r w:rsidR="00ED5BF8">
        <w:rPr>
          <w:szCs w:val="28"/>
        </w:rPr>
        <w:t xml:space="preserve">Настоящее Постановление разместить на официальном сайте </w:t>
      </w:r>
      <w:hyperlink r:id="rId8">
        <w:r w:rsidR="00ED5BF8">
          <w:rPr>
            <w:rStyle w:val="-"/>
            <w:color w:val="00000A"/>
            <w:szCs w:val="28"/>
            <w:lang w:val="en-US"/>
          </w:rPr>
          <w:t>http</w:t>
        </w:r>
        <w:r w:rsidR="00ED5BF8">
          <w:rPr>
            <w:rStyle w:val="-"/>
            <w:color w:val="00000A"/>
            <w:szCs w:val="28"/>
          </w:rPr>
          <w:t>://</w:t>
        </w:r>
        <w:r w:rsidR="00ED5BF8">
          <w:rPr>
            <w:rStyle w:val="-"/>
            <w:color w:val="00000A"/>
            <w:szCs w:val="28"/>
            <w:lang w:val="en-US"/>
          </w:rPr>
          <w:t>go</w:t>
        </w:r>
        <w:r w:rsidR="00ED5BF8">
          <w:rPr>
            <w:rStyle w:val="-"/>
            <w:color w:val="00000A"/>
            <w:szCs w:val="28"/>
          </w:rPr>
          <w:t>-</w:t>
        </w:r>
        <w:proofErr w:type="spellStart"/>
        <w:r w:rsidR="00ED5BF8">
          <w:rPr>
            <w:rStyle w:val="-"/>
            <w:color w:val="00000A"/>
            <w:szCs w:val="28"/>
            <w:lang w:val="en-US"/>
          </w:rPr>
          <w:t>vtagil</w:t>
        </w:r>
        <w:proofErr w:type="spellEnd"/>
        <w:r w:rsidR="00ED5BF8">
          <w:rPr>
            <w:rStyle w:val="-"/>
            <w:color w:val="00000A"/>
            <w:szCs w:val="28"/>
          </w:rPr>
          <w:t>.</w:t>
        </w:r>
        <w:proofErr w:type="spellStart"/>
        <w:r w:rsidR="00ED5BF8">
          <w:rPr>
            <w:rStyle w:val="-"/>
            <w:color w:val="00000A"/>
            <w:szCs w:val="28"/>
            <w:lang w:val="en-US"/>
          </w:rPr>
          <w:t>ru</w:t>
        </w:r>
        <w:proofErr w:type="spellEnd"/>
      </w:hyperlink>
      <w:r w:rsidR="00ED5BF8">
        <w:rPr>
          <w:szCs w:val="28"/>
        </w:rPr>
        <w:t xml:space="preserve"> городского округа Верхний Тагил.</w:t>
      </w:r>
    </w:p>
    <w:p w:rsidR="00522329" w:rsidRDefault="002E02A4" w:rsidP="002E02A4">
      <w:pPr>
        <w:tabs>
          <w:tab w:val="left" w:pos="284"/>
        </w:tabs>
        <w:ind w:firstLine="142"/>
        <w:jc w:val="both"/>
        <w:rPr>
          <w:szCs w:val="28"/>
        </w:rPr>
      </w:pPr>
      <w:r>
        <w:rPr>
          <w:szCs w:val="28"/>
        </w:rPr>
        <w:t xml:space="preserve">3. </w:t>
      </w:r>
      <w:r w:rsidR="00ED5BF8">
        <w:rPr>
          <w:szCs w:val="28"/>
        </w:rPr>
        <w:t>Контроль за исполнением настоящего Постановления возложить на зам.главы администрации по жилищно-коммунальному и городскому хозяйству Ю.В. </w:t>
      </w:r>
      <w:proofErr w:type="spellStart"/>
      <w:r w:rsidR="00ED5BF8">
        <w:rPr>
          <w:szCs w:val="28"/>
        </w:rPr>
        <w:t>Прокошина</w:t>
      </w:r>
      <w:proofErr w:type="spellEnd"/>
    </w:p>
    <w:p w:rsidR="00522329" w:rsidRDefault="00522329">
      <w:pPr>
        <w:pStyle w:val="ConsPlusNonformat"/>
        <w:widowControl/>
        <w:tabs>
          <w:tab w:val="left" w:pos="180"/>
          <w:tab w:val="left" w:pos="284"/>
        </w:tabs>
        <w:jc w:val="both"/>
        <w:rPr>
          <w:rFonts w:ascii="Times New Roman" w:hAnsi="Times New Roman" w:cs="Times New Roman"/>
          <w:szCs w:val="28"/>
        </w:rPr>
      </w:pPr>
    </w:p>
    <w:p w:rsidR="00522329" w:rsidRDefault="00ED5BF8">
      <w:pPr>
        <w:rPr>
          <w:szCs w:val="28"/>
        </w:rPr>
      </w:pPr>
      <w:r>
        <w:rPr>
          <w:szCs w:val="28"/>
        </w:rPr>
        <w:t>Глава городского</w:t>
      </w:r>
    </w:p>
    <w:p w:rsidR="002E02A4" w:rsidRDefault="00ED5BF8" w:rsidP="00F35DEC">
      <w:pPr>
        <w:shd w:val="clear" w:color="auto" w:fill="FFFFFF"/>
        <w:tabs>
          <w:tab w:val="left" w:pos="0"/>
        </w:tabs>
      </w:pPr>
      <w:r>
        <w:rPr>
          <w:szCs w:val="28"/>
        </w:rPr>
        <w:t xml:space="preserve">округа Верхний Тагил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С.Г. Калинин</w:t>
      </w:r>
      <w:r w:rsidR="002E02A4">
        <w:br w:type="page"/>
      </w:r>
    </w:p>
    <w:p w:rsidR="0034652A" w:rsidRDefault="0034652A" w:rsidP="0034652A">
      <w:pPr>
        <w:jc w:val="both"/>
      </w:pPr>
    </w:p>
    <w:p w:rsidR="002E02A4" w:rsidRPr="00DA5E66" w:rsidRDefault="002E02A4" w:rsidP="002E02A4">
      <w:pPr>
        <w:jc w:val="right"/>
        <w:rPr>
          <w:b/>
          <w:szCs w:val="28"/>
        </w:rPr>
      </w:pPr>
      <w:r w:rsidRPr="00DA5E66">
        <w:rPr>
          <w:b/>
          <w:szCs w:val="28"/>
        </w:rPr>
        <w:t>УТВЕРЖДЕНА</w:t>
      </w:r>
    </w:p>
    <w:p w:rsidR="002E02A4" w:rsidRPr="00DA5E66" w:rsidRDefault="002E02A4" w:rsidP="002E02A4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>
        <w:rPr>
          <w:szCs w:val="28"/>
        </w:rPr>
        <w:t>п</w:t>
      </w:r>
      <w:r w:rsidRPr="00DA5E66">
        <w:rPr>
          <w:szCs w:val="28"/>
        </w:rPr>
        <w:t>остановлением администрации</w:t>
      </w:r>
    </w:p>
    <w:p w:rsidR="002E02A4" w:rsidRDefault="002E02A4" w:rsidP="00727800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 w:rsidR="00727800">
        <w:rPr>
          <w:szCs w:val="28"/>
        </w:rPr>
        <w:t>городского округа Верхний Тагил</w:t>
      </w:r>
    </w:p>
    <w:p w:rsidR="00727800" w:rsidRPr="00DA5E66" w:rsidRDefault="00727800" w:rsidP="00727800">
      <w:pPr>
        <w:jc w:val="right"/>
        <w:rPr>
          <w:szCs w:val="28"/>
        </w:rPr>
      </w:pPr>
      <w:r>
        <w:rPr>
          <w:szCs w:val="28"/>
        </w:rPr>
        <w:t>от __________ 2017 г. № _______</w:t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Муниципальная программа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«Формирование комфортной городской среды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i/>
          <w:sz w:val="36"/>
          <w:szCs w:val="36"/>
        </w:rPr>
        <w:t>городского округа Верхний Тагил на 2017 год</w:t>
      </w: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982319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B86D86" w:rsidRDefault="00B86D86">
      <w:pPr>
        <w:rPr>
          <w:rFonts w:ascii="Times New Roman CYR" w:hAnsi="Times New Roman CYR" w:cs="Times New Roman CYR"/>
          <w:b/>
          <w:bCs/>
          <w:i/>
          <w:szCs w:val="28"/>
        </w:rPr>
      </w:pPr>
      <w:r>
        <w:rPr>
          <w:rFonts w:ascii="Times New Roman CYR" w:hAnsi="Times New Roman CYR" w:cs="Times New Roman CYR"/>
          <w:b/>
          <w:bCs/>
          <w:i/>
          <w:szCs w:val="28"/>
        </w:rPr>
        <w:br w:type="page"/>
      </w:r>
    </w:p>
    <w:p w:rsidR="00B86D86" w:rsidRDefault="00B86D86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</w:p>
    <w:p w:rsidR="002E02A4" w:rsidRPr="00727800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>ПАСПОРТ</w:t>
      </w:r>
    </w:p>
    <w:p w:rsidR="002E02A4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 xml:space="preserve">муниципальной программы </w:t>
      </w:r>
      <w:r w:rsidR="00727800" w:rsidRPr="00727800">
        <w:rPr>
          <w:b/>
          <w:i/>
          <w:szCs w:val="28"/>
        </w:rPr>
        <w:t>«</w:t>
      </w:r>
      <w:r w:rsidR="00727800" w:rsidRPr="002E02A4">
        <w:rPr>
          <w:b/>
          <w:i/>
          <w:szCs w:val="28"/>
        </w:rPr>
        <w:t>Формирование комфортной городской среды городского округа Верхний Тагил на 2017 год»</w:t>
      </w:r>
    </w:p>
    <w:p w:rsidR="002E02A4" w:rsidRDefault="002E02A4" w:rsidP="002E02A4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1844"/>
        <w:gridCol w:w="1134"/>
        <w:gridCol w:w="335"/>
        <w:gridCol w:w="372"/>
        <w:gridCol w:w="618"/>
        <w:gridCol w:w="800"/>
        <w:gridCol w:w="340"/>
        <w:gridCol w:w="1077"/>
        <w:gridCol w:w="18"/>
        <w:gridCol w:w="1258"/>
      </w:tblGrid>
      <w:tr w:rsidR="002E02A4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727800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727800" w:rsidRDefault="00727800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sz w:val="24"/>
                <w:szCs w:val="24"/>
              </w:rPr>
              <w:t>зам.главы администрации по жилищно-коммунальному и городскому хозяйству Ю.В. </w:t>
            </w:r>
            <w:proofErr w:type="spellStart"/>
            <w:r w:rsidRPr="00727800">
              <w:rPr>
                <w:sz w:val="24"/>
                <w:szCs w:val="24"/>
              </w:rPr>
              <w:t>Прокошин</w:t>
            </w:r>
            <w:proofErr w:type="spellEnd"/>
          </w:p>
        </w:tc>
      </w:tr>
      <w:tr w:rsidR="002E02A4" w:rsidRPr="00C60484" w:rsidTr="002246C2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 w:rsidR="00727800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 w:rsid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заинтересованные лица </w:t>
            </w:r>
            <w:r w:rsidR="00727800">
              <w:rPr>
                <w:rFonts w:ascii="Times New Roman CYR" w:hAnsi="Times New Roman CYR" w:cs="Times New Roman CYR"/>
                <w:sz w:val="24"/>
                <w:szCs w:val="24"/>
              </w:rPr>
              <w:t>город</w:t>
            </w:r>
            <w:r w:rsidR="00EB561E">
              <w:rPr>
                <w:rFonts w:ascii="Times New Roman CYR" w:hAnsi="Times New Roman CYR" w:cs="Times New Roman CYR"/>
                <w:sz w:val="24"/>
                <w:szCs w:val="24"/>
              </w:rPr>
              <w:t>ского округ</w:t>
            </w:r>
            <w:r w:rsidR="00727800">
              <w:rPr>
                <w:rFonts w:ascii="Times New Roman CYR" w:hAnsi="Times New Roman CYR" w:cs="Times New Roman CYR"/>
                <w:sz w:val="24"/>
                <w:szCs w:val="24"/>
              </w:rPr>
              <w:t>а Верхний Тагил</w:t>
            </w:r>
          </w:p>
        </w:tc>
      </w:tr>
      <w:tr w:rsidR="002E02A4" w:rsidRPr="00C60484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 w:rsidR="00EB561E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</w:t>
            </w:r>
            <w:r w:rsidR="00CF43B1"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Свердловской области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от </w:t>
            </w:r>
            <w:r w:rsidR="00EB561E" w:rsidRPr="00EB561E">
              <w:rPr>
                <w:rFonts w:ascii="Times New Roman CYR" w:hAnsi="Times New Roman CYR" w:cs="Times New Roman CYR"/>
                <w:sz w:val="24"/>
                <w:szCs w:val="24"/>
              </w:rPr>
              <w:t>29.10.2013 г.</w:t>
            </w:r>
            <w:r w:rsidR="00CF43B1"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№</w:t>
            </w:r>
            <w:r w:rsidR="00CF43B1"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B561E" w:rsidRPr="00EB561E">
              <w:rPr>
                <w:rFonts w:ascii="Times New Roman CYR" w:hAnsi="Times New Roman CYR" w:cs="Times New Roman CYR"/>
                <w:sz w:val="24"/>
                <w:szCs w:val="24"/>
              </w:rPr>
              <w:t>1330-ПП</w:t>
            </w:r>
            <w:r w:rsid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EB561E"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EB561E"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2E02A4" w:rsidRPr="00C60484" w:rsidTr="002246C2">
        <w:trPr>
          <w:trHeight w:val="59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 w:rsidR="00784F85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территории 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2E02A4" w:rsidRPr="00C60484" w:rsidTr="002246C2">
        <w:trPr>
          <w:trHeight w:val="164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; Повышение уровня благоустройства общественных территорий (парк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CF43B1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2E02A4" w:rsidRPr="00C60484" w:rsidTr="002246C2">
        <w:trPr>
          <w:trHeight w:val="10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 xml:space="preserve">Ед. </w:t>
            </w:r>
            <w:proofErr w:type="spellStart"/>
            <w:r w:rsidRPr="007E170D">
              <w:rPr>
                <w:rFonts w:ascii="Times New Roman CYR" w:hAnsi="Times New Roman CYR" w:cs="Times New Roman CYR"/>
                <w:sz w:val="20"/>
              </w:rPr>
              <w:t>изм</w:t>
            </w:r>
            <w:proofErr w:type="spellEnd"/>
            <w:r w:rsidR="0082678F">
              <w:rPr>
                <w:rFonts w:ascii="Times New Roman CYR" w:hAnsi="Times New Roman CYR" w:cs="Times New Roman CYR"/>
                <w:sz w:val="20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7E170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Фактическое значение целевого показателя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(на 01.01.2017)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Плановое</w:t>
            </w:r>
          </w:p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значение</w:t>
            </w:r>
          </w:p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целевого</w:t>
            </w:r>
          </w:p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показателя</w:t>
            </w:r>
          </w:p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(на 2017 год)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EC0F35">
              <w:rPr>
                <w:rFonts w:ascii="Times New Roman CYR" w:hAnsi="Times New Roman CYR" w:cs="Times New Roman CYR"/>
                <w:sz w:val="20"/>
              </w:rPr>
              <w:t>Показатели достижения цели</w:t>
            </w:r>
            <w:r>
              <w:rPr>
                <w:rFonts w:ascii="Times New Roman CYR" w:hAnsi="Times New Roman CYR" w:cs="Times New Roman CYR"/>
                <w:sz w:val="20"/>
              </w:rPr>
              <w:t xml:space="preserve"> </w:t>
            </w:r>
            <w:r w:rsidRPr="007E170D">
              <w:rPr>
                <w:rFonts w:ascii="Times New Roman CYR" w:hAnsi="Times New Roman CYR" w:cs="Times New Roman CYR"/>
                <w:sz w:val="20"/>
              </w:rPr>
              <w:t>(на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</w:rPr>
              <w:t>31.12.2017)</w:t>
            </w:r>
          </w:p>
        </w:tc>
      </w:tr>
      <w:tr w:rsidR="002E02A4" w:rsidRPr="00C60484" w:rsidTr="002246C2">
        <w:trPr>
          <w:trHeight w:val="544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ед.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8E0405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84F85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8E0405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5</w:t>
            </w:r>
          </w:p>
        </w:tc>
      </w:tr>
      <w:tr w:rsidR="002E02A4" w:rsidRPr="00C60484" w:rsidTr="002246C2">
        <w:trPr>
          <w:trHeight w:val="65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м</w:t>
            </w:r>
            <w:r w:rsidRPr="00DC36C0">
              <w:rPr>
                <w:rFonts w:ascii="Times New Roman CYR" w:hAnsi="Times New Roman CYR" w:cs="Times New Roman CYR"/>
                <w:sz w:val="20"/>
                <w:vertAlign w:val="superscript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D760B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22</w:t>
            </w:r>
            <w:r w:rsidR="008E0405" w:rsidRPr="00241212">
              <w:rPr>
                <w:rFonts w:ascii="Times New Roman CYR" w:hAnsi="Times New Roman CYR" w:cs="Times New Roman CYR"/>
                <w:sz w:val="20"/>
              </w:rPr>
              <w:t> 35</w:t>
            </w:r>
            <w:r w:rsidRPr="00241212">
              <w:rPr>
                <w:rFonts w:ascii="Times New Roman CYR" w:hAnsi="Times New Roman CYR" w:cs="Times New Roman CYR"/>
                <w:sz w:val="20"/>
              </w:rPr>
              <w:t>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84F85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10</w:t>
            </w:r>
            <w:r w:rsidR="002E02A4" w:rsidRPr="00241212">
              <w:rPr>
                <w:rFonts w:ascii="Times New Roman CYR" w:hAnsi="Times New Roman CYR" w:cs="Times New Roman CYR"/>
                <w:sz w:val="20"/>
              </w:rPr>
              <w:t> 3</w:t>
            </w:r>
            <w:r w:rsidRPr="00241212">
              <w:rPr>
                <w:rFonts w:ascii="Times New Roman CYR" w:hAnsi="Times New Roman CYR" w:cs="Times New Roman CYR"/>
                <w:sz w:val="20"/>
              </w:rPr>
              <w:t>00</w:t>
            </w:r>
            <w:r w:rsidR="002E02A4" w:rsidRPr="00241212">
              <w:rPr>
                <w:rFonts w:ascii="Times New Roman CYR" w:hAnsi="Times New Roman CYR" w:cs="Times New Roman CYR"/>
                <w:sz w:val="20"/>
              </w:rPr>
              <w:t>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D760B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32</w:t>
            </w:r>
            <w:r w:rsidR="002E02A4" w:rsidRPr="00241212">
              <w:rPr>
                <w:rFonts w:ascii="Times New Roman CYR" w:hAnsi="Times New Roman CYR" w:cs="Times New Roman CYR"/>
                <w:sz w:val="20"/>
              </w:rPr>
              <w:t> </w:t>
            </w:r>
            <w:r w:rsidRPr="00241212">
              <w:rPr>
                <w:rFonts w:ascii="Times New Roman CYR" w:hAnsi="Times New Roman CYR" w:cs="Times New Roman CYR"/>
                <w:sz w:val="20"/>
              </w:rPr>
              <w:t>650,0</w:t>
            </w:r>
          </w:p>
        </w:tc>
      </w:tr>
      <w:tr w:rsidR="002E02A4" w:rsidRPr="00C60484" w:rsidTr="002246C2">
        <w:trPr>
          <w:trHeight w:val="111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D760B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</w:t>
            </w:r>
            <w:r w:rsidR="002E02A4" w:rsidRPr="00241212">
              <w:rPr>
                <w:rFonts w:ascii="Times New Roman CYR" w:hAnsi="Times New Roman CYR" w:cs="Times New Roman CYR"/>
                <w:sz w:val="20"/>
              </w:rPr>
              <w:t>3,</w:t>
            </w:r>
            <w:r w:rsidRPr="00241212">
              <w:rPr>
                <w:rFonts w:ascii="Times New Roman CYR" w:hAnsi="Times New Roman CYR" w:cs="Times New Roman CYR"/>
                <w:sz w:val="20"/>
              </w:rPr>
              <w:t>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D760B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6,19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7D760B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19,63</w:t>
            </w:r>
          </w:p>
        </w:tc>
      </w:tr>
      <w:tr w:rsidR="002E02A4" w:rsidRPr="00C60484" w:rsidTr="002246C2">
        <w:trPr>
          <w:trHeight w:val="13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0F7290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6,0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A10EE2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0F7290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14,0</w:t>
            </w:r>
          </w:p>
        </w:tc>
      </w:tr>
      <w:tr w:rsidR="002E02A4" w:rsidRPr="00C60484" w:rsidTr="002246C2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ед.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0F7290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241212" w:rsidRDefault="000F7290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</w:rPr>
              <w:t>1</w:t>
            </w:r>
          </w:p>
        </w:tc>
      </w:tr>
      <w:tr w:rsidR="002E02A4" w:rsidRPr="00C60484" w:rsidTr="002246C2">
        <w:trPr>
          <w:trHeight w:val="15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га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1,8482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1,8482</w:t>
            </w:r>
          </w:p>
        </w:tc>
      </w:tr>
      <w:tr w:rsidR="002E02A4" w:rsidRPr="00C60484" w:rsidTr="002246C2">
        <w:trPr>
          <w:trHeight w:val="16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</w:p>
        </w:tc>
      </w:tr>
      <w:tr w:rsidR="002E02A4" w:rsidRPr="00C60484" w:rsidTr="002246C2">
        <w:trPr>
          <w:trHeight w:val="13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м</w:t>
            </w:r>
            <w:r w:rsidRPr="00DC36C0">
              <w:rPr>
                <w:rFonts w:ascii="Times New Roman CYR" w:hAnsi="Times New Roman CYR" w:cs="Times New Roman CYR"/>
                <w:sz w:val="20"/>
                <w:vertAlign w:val="superscript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1,43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33435D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1,43</w:t>
            </w:r>
          </w:p>
        </w:tc>
      </w:tr>
      <w:tr w:rsidR="002E02A4" w:rsidRPr="00C60484" w:rsidTr="002246C2">
        <w:trPr>
          <w:trHeight w:val="132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</w:tr>
      <w:tr w:rsidR="002E02A4" w:rsidRPr="00C60484" w:rsidTr="002246C2">
        <w:trPr>
          <w:trHeight w:val="144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953AC5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</w:tr>
      <w:tr w:rsidR="002E02A4" w:rsidRPr="00C60484" w:rsidTr="002246C2">
        <w:trPr>
          <w:trHeight w:val="15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чел/ч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</w:tr>
      <w:tr w:rsidR="002E02A4" w:rsidRPr="00C60484" w:rsidTr="002246C2">
        <w:trPr>
          <w:trHeight w:val="39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  <w:p w:rsidR="0082678F" w:rsidRPr="0033435D" w:rsidRDefault="0082678F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не менее 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не менее 1</w:t>
            </w:r>
          </w:p>
        </w:tc>
      </w:tr>
      <w:tr w:rsidR="002E02A4" w:rsidRPr="00C60484" w:rsidTr="002246C2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</w:rPr>
              <w:t>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</w:tr>
      <w:tr w:rsidR="002E02A4" w:rsidRPr="00C60484" w:rsidTr="002246C2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 w:rsidR="002C5541"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DC36C0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>
              <w:rPr>
                <w:rFonts w:ascii="Times New Roman CYR" w:hAnsi="Times New Roman CYR" w:cs="Times New Roman CYR"/>
                <w:sz w:val="20"/>
              </w:rPr>
              <w:t>ч</w:t>
            </w:r>
            <w:r w:rsidRPr="00DC36C0">
              <w:rPr>
                <w:rFonts w:ascii="Times New Roman CYR" w:hAnsi="Times New Roman CYR" w:cs="Times New Roman CYR"/>
                <w:sz w:val="20"/>
              </w:rPr>
              <w:t>ел/ч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33435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</w:rPr>
              <w:t>0</w:t>
            </w:r>
          </w:p>
        </w:tc>
      </w:tr>
      <w:tr w:rsidR="002E02A4" w:rsidRPr="00C60484" w:rsidTr="002246C2">
        <w:trPr>
          <w:trHeight w:val="90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Срок реализации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82678F"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.2017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ание комфортной городской среды  </w:t>
            </w:r>
            <w:r w:rsidR="0082678F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="0082678F"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на 2017 год»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2E02A4" w:rsidRPr="00C60484" w:rsidTr="002246C2">
        <w:trPr>
          <w:trHeight w:val="126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D3687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AD3687">
              <w:rPr>
                <w:rFonts w:ascii="Times New Roman CYR" w:hAnsi="Times New Roman CYR" w:cs="Times New Roman CYR"/>
                <w:sz w:val="24"/>
                <w:szCs w:val="24"/>
              </w:rPr>
              <w:t>рограммы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</w:rPr>
            </w:pPr>
            <w:r w:rsidRPr="0082678F">
              <w:rPr>
                <w:rFonts w:ascii="Times New Roman CYR" w:hAnsi="Times New Roman CYR" w:cs="Times New Roman CYR"/>
                <w:sz w:val="20"/>
              </w:rPr>
              <w:t>Источники финансирования</w:t>
            </w:r>
          </w:p>
        </w:tc>
        <w:tc>
          <w:tcPr>
            <w:tcW w:w="59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Расходы (тыс. руб.)</w:t>
            </w:r>
          </w:p>
        </w:tc>
      </w:tr>
      <w:tr w:rsidR="002E02A4" w:rsidRPr="00C60484" w:rsidTr="002246C2">
        <w:trPr>
          <w:trHeight w:val="135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Объем средств, предусмотренный на благоустройство в 2017 году, тыс.руб.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964A1D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Благоустройство дворовых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территорий</w:t>
            </w:r>
          </w:p>
        </w:tc>
        <w:tc>
          <w:tcPr>
            <w:tcW w:w="1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Благоустрой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softHyphen/>
              <w:t>ство обществен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softHyphen/>
              <w:t>ных территорий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Нераспре</w:t>
            </w:r>
            <w:r>
              <w:rPr>
                <w:rFonts w:ascii="Times New Roman CYR" w:hAnsi="Times New Roman CYR" w:cs="Times New Roman CYR"/>
                <w:sz w:val="16"/>
                <w:szCs w:val="16"/>
              </w:rPr>
              <w:t>-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деленные</w:t>
            </w:r>
            <w:proofErr w:type="spellEnd"/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 xml:space="preserve"> средства</w:t>
            </w:r>
          </w:p>
        </w:tc>
      </w:tr>
      <w:tr w:rsidR="002E02A4" w:rsidRPr="00C60484" w:rsidTr="002246C2">
        <w:trPr>
          <w:trHeight w:val="126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AD3687">
              <w:rPr>
                <w:rFonts w:ascii="Times New Roman CYR" w:hAnsi="Times New Roman CYR" w:cs="Times New Roman CYR"/>
                <w:sz w:val="16"/>
                <w:szCs w:val="16"/>
              </w:rPr>
              <w:t>Мин. перечень работ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AD3687">
              <w:rPr>
                <w:rFonts w:ascii="Times New Roman CYR" w:hAnsi="Times New Roman CYR" w:cs="Times New Roman CYR"/>
                <w:sz w:val="16"/>
                <w:szCs w:val="16"/>
              </w:rPr>
              <w:t>Доп. перечень работ</w:t>
            </w:r>
          </w:p>
        </w:tc>
        <w:tc>
          <w:tcPr>
            <w:tcW w:w="10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E02A4" w:rsidRPr="00C60484" w:rsidTr="002246C2">
        <w:trPr>
          <w:trHeight w:val="487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Федеральный 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E02A4" w:rsidRPr="00C60484" w:rsidTr="002246C2">
        <w:trPr>
          <w:trHeight w:val="469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82678F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Областной </w:t>
            </w:r>
            <w:r w:rsidR="002E02A4" w:rsidRPr="0082678F">
              <w:rPr>
                <w:rFonts w:ascii="Times New Roman CYR" w:hAnsi="Times New Roman CYR" w:cs="Times New Roman CYR"/>
                <w:sz w:val="22"/>
                <w:szCs w:val="22"/>
              </w:rPr>
              <w:t>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7967,15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E02A4" w:rsidRPr="00C60484" w:rsidTr="002246C2">
        <w:trPr>
          <w:trHeight w:val="46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Местный 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3414,499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C5541" w:rsidRPr="00C60484" w:rsidTr="002246C2">
        <w:trPr>
          <w:trHeight w:val="46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C5541" w:rsidRPr="00AD3687" w:rsidRDefault="002C5541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82678F" w:rsidRDefault="002C5541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5541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E02A4" w:rsidRPr="00C60484" w:rsidTr="002246C2">
        <w:trPr>
          <w:trHeight w:val="261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E02A4" w:rsidRPr="00AD3687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82678F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Всего: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11381,649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2E02A4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EB561E" w:rsidRDefault="001D102E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E02A4" w:rsidRPr="00C60484" w:rsidTr="002246C2">
        <w:trPr>
          <w:trHeight w:val="3096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</w:tcBorders>
          </w:tcPr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 w:rsidR="0082678F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2E02A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 w:rsidR="0082678F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1 двор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2E02A4" w:rsidRPr="001D102E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 xml:space="preserve">благоустроенных дворовых территорий 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</w:t>
            </w:r>
            <w:r w:rsidR="001D102E" w:rsidRPr="001D102E">
              <w:rPr>
                <w:rFonts w:ascii="Times New Roman CYR" w:hAnsi="Times New Roman CYR" w:cs="Times New Roman CYR"/>
                <w:sz w:val="24"/>
                <w:szCs w:val="24"/>
              </w:rPr>
              <w:t>10300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 xml:space="preserve">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2E02A4" w:rsidRPr="001D102E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 на 1 территорию;</w:t>
            </w:r>
          </w:p>
          <w:p w:rsidR="002E02A4" w:rsidRPr="00C60484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благоустроенных общественных территорий на </w:t>
            </w:r>
            <w:r w:rsidR="001D102E" w:rsidRPr="001D102E">
              <w:rPr>
                <w:rFonts w:ascii="Times New Roman CYR" w:hAnsi="Times New Roman CYR" w:cs="Times New Roman CYR"/>
                <w:sz w:val="24"/>
                <w:szCs w:val="24"/>
              </w:rPr>
              <w:t>18482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 xml:space="preserve">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</w:tbl>
    <w:p w:rsidR="00783509" w:rsidRDefault="0078350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83509" w:rsidRDefault="00783509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E02A4" w:rsidRPr="0097140B" w:rsidRDefault="002E02A4" w:rsidP="002E02A4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Х</w:t>
      </w:r>
      <w:r w:rsidRPr="0097140B">
        <w:rPr>
          <w:rFonts w:ascii="Times New Roman CYR" w:hAnsi="Times New Roman CYR" w:cs="Times New Roman CYR"/>
          <w:b/>
          <w:szCs w:val="28"/>
        </w:rPr>
        <w:t xml:space="preserve">арактеристика текущего состояния сектора благоустройства в </w:t>
      </w:r>
      <w:r w:rsidR="00783509">
        <w:rPr>
          <w:rFonts w:ascii="Times New Roman CYR" w:hAnsi="Times New Roman CYR" w:cs="Times New Roman CYR"/>
          <w:b/>
          <w:szCs w:val="28"/>
        </w:rPr>
        <w:t>городском округе Верхний Тагил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Благоустройство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  <w:szCs w:val="28"/>
        </w:rPr>
        <w:t>качественно изменит</w:t>
      </w:r>
      <w:r>
        <w:rPr>
          <w:rFonts w:ascii="Times New Roman CYR" w:hAnsi="Times New Roman CYR" w:cs="Times New Roman CYR"/>
          <w:szCs w:val="28"/>
        </w:rPr>
        <w:t>ь</w:t>
      </w:r>
      <w:r w:rsidRPr="003A23EA">
        <w:rPr>
          <w:rFonts w:ascii="Times New Roman CYR" w:hAnsi="Times New Roman CYR" w:cs="Times New Roman CYR"/>
          <w:szCs w:val="28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  <w:szCs w:val="28"/>
        </w:rPr>
        <w:t xml:space="preserve">в сфере </w:t>
      </w:r>
      <w:r w:rsidRPr="003A23EA">
        <w:rPr>
          <w:rFonts w:ascii="Times New Roman CYR" w:hAnsi="Times New Roman CYR" w:cs="Times New Roman CYR"/>
          <w:szCs w:val="28"/>
        </w:rPr>
        <w:t>благоустройств</w:t>
      </w:r>
      <w:r>
        <w:rPr>
          <w:rFonts w:ascii="Times New Roman CYR" w:hAnsi="Times New Roman CYR" w:cs="Times New Roman CYR"/>
          <w:szCs w:val="28"/>
        </w:rPr>
        <w:t>а.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Вся деятельность в отношении благоустройства на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, решением Думы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от </w:t>
      </w:r>
      <w:r w:rsidR="002C5541" w:rsidRPr="002C5541">
        <w:rPr>
          <w:rFonts w:ascii="Times New Roman CYR" w:hAnsi="Times New Roman CYR" w:cs="Times New Roman CYR"/>
          <w:szCs w:val="28"/>
        </w:rPr>
        <w:t>29.12.2012 г.</w:t>
      </w:r>
      <w:r w:rsidRPr="002C5541">
        <w:rPr>
          <w:rFonts w:ascii="Times New Roman CYR" w:hAnsi="Times New Roman CYR" w:cs="Times New Roman CYR"/>
          <w:szCs w:val="28"/>
        </w:rPr>
        <w:t xml:space="preserve"> №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="002C5541" w:rsidRPr="002C5541">
        <w:rPr>
          <w:rFonts w:ascii="Times New Roman CYR" w:hAnsi="Times New Roman CYR" w:cs="Times New Roman CYR"/>
          <w:szCs w:val="28"/>
        </w:rPr>
        <w:t>13/5</w:t>
      </w:r>
      <w:r w:rsidRPr="002C5541">
        <w:rPr>
          <w:rFonts w:ascii="Times New Roman CYR" w:hAnsi="Times New Roman CYR" w:cs="Times New Roman CYR"/>
          <w:szCs w:val="28"/>
        </w:rPr>
        <w:t xml:space="preserve"> «Об утверждении Правил </w:t>
      </w:r>
      <w:r w:rsidR="002C5541" w:rsidRPr="002C5541">
        <w:rPr>
          <w:rFonts w:ascii="Times New Roman CYR" w:hAnsi="Times New Roman CYR" w:cs="Times New Roman CYR"/>
          <w:szCs w:val="28"/>
        </w:rPr>
        <w:t>благоустройства обеспечение чистоты и порядка на территории г</w:t>
      </w:r>
      <w:r w:rsidR="00783509" w:rsidRPr="002C5541">
        <w:rPr>
          <w:rFonts w:ascii="Times New Roman CYR" w:hAnsi="Times New Roman CYR" w:cs="Times New Roman CYR"/>
          <w:szCs w:val="28"/>
        </w:rPr>
        <w:t>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» (ред. от </w:t>
      </w:r>
      <w:r w:rsidR="002C5541" w:rsidRPr="002C5541">
        <w:rPr>
          <w:rFonts w:ascii="Times New Roman CYR" w:hAnsi="Times New Roman CYR" w:cs="Times New Roman CYR"/>
          <w:szCs w:val="28"/>
        </w:rPr>
        <w:t>20.04.2017</w:t>
      </w:r>
      <w:r w:rsidRPr="002C5541">
        <w:rPr>
          <w:rFonts w:ascii="Times New Roman CYR" w:hAnsi="Times New Roman CYR" w:cs="Times New Roman CYR"/>
          <w:szCs w:val="28"/>
        </w:rPr>
        <w:t>)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Pr="002C5541">
        <w:rPr>
          <w:rFonts w:ascii="Times New Roman CYR" w:hAnsi="Times New Roman CYR" w:cs="Times New Roman CYR"/>
          <w:szCs w:val="28"/>
        </w:rPr>
        <w:t>и другими правовыми актами</w:t>
      </w:r>
      <w:r>
        <w:rPr>
          <w:rFonts w:ascii="Times New Roman CYR" w:hAnsi="Times New Roman CYR" w:cs="Times New Roman CYR"/>
          <w:szCs w:val="28"/>
        </w:rPr>
        <w:t xml:space="preserve"> органов местного самоуправления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97140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2C5541">
        <w:rPr>
          <w:rFonts w:ascii="Times New Roman CYR" w:hAnsi="Times New Roman CYR" w:cs="Times New Roman CYR"/>
          <w:szCs w:val="28"/>
        </w:rPr>
        <w:t xml:space="preserve">На территории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находится </w:t>
      </w:r>
      <w:r w:rsidR="002C5541" w:rsidRPr="002C5541">
        <w:rPr>
          <w:rFonts w:ascii="Times New Roman CYR" w:hAnsi="Times New Roman CYR" w:cs="Times New Roman CYR"/>
          <w:szCs w:val="28"/>
        </w:rPr>
        <w:t>167 многоквартирных жилых</w:t>
      </w:r>
      <w:r w:rsidRPr="002C5541">
        <w:rPr>
          <w:rFonts w:ascii="Times New Roman CYR" w:hAnsi="Times New Roman CYR" w:cs="Times New Roman CYR"/>
          <w:szCs w:val="28"/>
        </w:rPr>
        <w:t xml:space="preserve"> дом</w:t>
      </w:r>
      <w:r w:rsidR="002C5541" w:rsidRPr="002C5541">
        <w:rPr>
          <w:rFonts w:ascii="Times New Roman CYR" w:hAnsi="Times New Roman CYR" w:cs="Times New Roman CYR"/>
          <w:szCs w:val="28"/>
        </w:rPr>
        <w:t>ов</w:t>
      </w:r>
      <w:r w:rsidRPr="002C5541">
        <w:rPr>
          <w:rFonts w:ascii="Times New Roman CYR" w:hAnsi="Times New Roman CYR" w:cs="Times New Roman CYR"/>
          <w:szCs w:val="28"/>
        </w:rPr>
        <w:t xml:space="preserve">, с количеством квартир от </w:t>
      </w:r>
      <w:r w:rsidR="002C5541">
        <w:rPr>
          <w:rFonts w:ascii="Times New Roman CYR" w:hAnsi="Times New Roman CYR" w:cs="Times New Roman CYR"/>
          <w:szCs w:val="28"/>
        </w:rPr>
        <w:t>8</w:t>
      </w:r>
      <w:r w:rsidRPr="002C5541">
        <w:rPr>
          <w:rFonts w:ascii="Times New Roman CYR" w:hAnsi="Times New Roman CYR" w:cs="Times New Roman CYR"/>
          <w:szCs w:val="28"/>
        </w:rPr>
        <w:t xml:space="preserve"> до 1</w:t>
      </w:r>
      <w:r w:rsidR="002C5541">
        <w:rPr>
          <w:rFonts w:ascii="Times New Roman CYR" w:hAnsi="Times New Roman CYR" w:cs="Times New Roman CYR"/>
          <w:szCs w:val="28"/>
        </w:rPr>
        <w:t>05</w:t>
      </w:r>
      <w:r w:rsidRPr="002C5541">
        <w:rPr>
          <w:rFonts w:ascii="Times New Roman CYR" w:hAnsi="Times New Roman CYR" w:cs="Times New Roman CYR"/>
          <w:szCs w:val="28"/>
        </w:rPr>
        <w:t>. На</w:t>
      </w:r>
      <w:r w:rsidRPr="006A2686">
        <w:rPr>
          <w:rFonts w:ascii="Times New Roman CYR" w:hAnsi="Times New Roman CYR" w:cs="Times New Roman CYR"/>
          <w:szCs w:val="28"/>
        </w:rPr>
        <w:t xml:space="preserve"> протяжении </w:t>
      </w:r>
      <w:r>
        <w:rPr>
          <w:rFonts w:ascii="Times New Roman CYR" w:hAnsi="Times New Roman CYR" w:cs="Times New Roman CYR"/>
          <w:szCs w:val="28"/>
        </w:rPr>
        <w:t>многих лет,</w:t>
      </w:r>
      <w:r w:rsidRPr="006A2686">
        <w:rPr>
          <w:rFonts w:ascii="Times New Roman CYR" w:hAnsi="Times New Roman CYR" w:cs="Times New Roman CYR"/>
          <w:szCs w:val="28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  <w:szCs w:val="28"/>
        </w:rPr>
        <w:t>. С</w:t>
      </w:r>
      <w:r w:rsidRPr="006A2686">
        <w:rPr>
          <w:rFonts w:ascii="Times New Roman CYR" w:hAnsi="Times New Roman CYR" w:cs="Times New Roman CYR"/>
          <w:szCs w:val="28"/>
        </w:rPr>
        <w:t>редний показатель износа</w:t>
      </w:r>
      <w:r>
        <w:rPr>
          <w:rFonts w:ascii="Times New Roman CYR" w:hAnsi="Times New Roman CYR" w:cs="Times New Roman CYR"/>
          <w:szCs w:val="28"/>
        </w:rPr>
        <w:t xml:space="preserve"> жилищного фонда</w:t>
      </w:r>
      <w:r w:rsidR="00783509">
        <w:rPr>
          <w:rFonts w:ascii="Times New Roman CYR" w:hAnsi="Times New Roman CYR" w:cs="Times New Roman CYR"/>
          <w:szCs w:val="28"/>
        </w:rPr>
        <w:t xml:space="preserve"> составляет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 w:rsidRPr="008B77E7">
        <w:rPr>
          <w:rFonts w:ascii="Times New Roman CYR" w:hAnsi="Times New Roman CYR" w:cs="Times New Roman CYR"/>
          <w:szCs w:val="28"/>
        </w:rPr>
        <w:t>50-70%.</w:t>
      </w:r>
      <w:r w:rsidRPr="006A2686">
        <w:rPr>
          <w:rFonts w:ascii="Times New Roman CYR" w:hAnsi="Times New Roman CYR" w:cs="Times New Roman CYR"/>
          <w:szCs w:val="28"/>
        </w:rPr>
        <w:t xml:space="preserve"> Недо</w:t>
      </w:r>
      <w:r>
        <w:rPr>
          <w:rFonts w:ascii="Times New Roman CYR" w:hAnsi="Times New Roman CYR" w:cs="Times New Roman CYR"/>
          <w:szCs w:val="28"/>
        </w:rPr>
        <w:t xml:space="preserve">статок </w:t>
      </w:r>
      <w:r w:rsidRPr="006A2686">
        <w:rPr>
          <w:rFonts w:ascii="Times New Roman CYR" w:hAnsi="Times New Roman CYR" w:cs="Times New Roman CYR"/>
          <w:szCs w:val="28"/>
        </w:rPr>
        <w:t>финансировани</w:t>
      </w:r>
      <w:r>
        <w:rPr>
          <w:rFonts w:ascii="Times New Roman CYR" w:hAnsi="Times New Roman CYR" w:cs="Times New Roman CYR"/>
          <w:szCs w:val="28"/>
        </w:rPr>
        <w:t>я</w:t>
      </w:r>
      <w:r w:rsidRPr="006A2686">
        <w:rPr>
          <w:rFonts w:ascii="Times New Roman CYR" w:hAnsi="Times New Roman CYR" w:cs="Times New Roman CYR"/>
          <w:szCs w:val="28"/>
        </w:rPr>
        <w:t xml:space="preserve"> негативным образом отразил</w:t>
      </w:r>
      <w:r>
        <w:rPr>
          <w:rFonts w:ascii="Times New Roman CYR" w:hAnsi="Times New Roman CYR" w:cs="Times New Roman CYR"/>
          <w:szCs w:val="28"/>
        </w:rPr>
        <w:t>ся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и </w:t>
      </w:r>
      <w:r w:rsidRPr="006A2686">
        <w:rPr>
          <w:rFonts w:ascii="Times New Roman CYR" w:hAnsi="Times New Roman CYR" w:cs="Times New Roman CYR"/>
          <w:szCs w:val="28"/>
        </w:rPr>
        <w:t xml:space="preserve">на внешнем благоустройстве, что неизбежно привело к ухудшению внешнего состояния </w:t>
      </w:r>
      <w:r w:rsidR="00783509">
        <w:rPr>
          <w:rFonts w:ascii="Times New Roman CYR" w:hAnsi="Times New Roman CYR" w:cs="Times New Roman CYR"/>
          <w:szCs w:val="28"/>
        </w:rPr>
        <w:t>города</w:t>
      </w:r>
      <w:r>
        <w:rPr>
          <w:rFonts w:ascii="Times New Roman CYR" w:hAnsi="Times New Roman CYR" w:cs="Times New Roman CYR"/>
          <w:szCs w:val="28"/>
        </w:rPr>
        <w:t>,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а также</w:t>
      </w:r>
      <w:r w:rsidRPr="006A2686">
        <w:rPr>
          <w:rFonts w:ascii="Times New Roman CYR" w:hAnsi="Times New Roman CYR" w:cs="Times New Roman CYR"/>
          <w:szCs w:val="28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  <w:szCs w:val="28"/>
        </w:rPr>
        <w:t xml:space="preserve"> </w:t>
      </w:r>
    </w:p>
    <w:p w:rsidR="00783509" w:rsidRPr="00C92470" w:rsidRDefault="002E02A4" w:rsidP="00C92470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ascii="Times New Roman CYR" w:hAnsi="Times New Roman CYR" w:cs="Times New Roman CYR"/>
          <w:szCs w:val="28"/>
        </w:rPr>
        <w:t>Н</w:t>
      </w:r>
      <w:r w:rsidRPr="006310A5">
        <w:rPr>
          <w:rFonts w:ascii="Times New Roman CYR" w:hAnsi="Times New Roman CYR" w:cs="Times New Roman CYR"/>
          <w:szCs w:val="28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  <w:szCs w:val="28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rPr>
          <w:szCs w:val="28"/>
        </w:rPr>
        <w:t xml:space="preserve">территории </w:t>
      </w:r>
      <w:r w:rsidR="00783509" w:rsidRPr="00C92470">
        <w:rPr>
          <w:szCs w:val="28"/>
        </w:rPr>
        <w:t>городского округа Верхний Тагил</w:t>
      </w:r>
      <w:r w:rsidRPr="00C92470">
        <w:rPr>
          <w:szCs w:val="28"/>
        </w:rPr>
        <w:t xml:space="preserve">. </w:t>
      </w:r>
    </w:p>
    <w:p w:rsidR="00B6235D" w:rsidRDefault="002E02A4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В 201</w:t>
      </w:r>
      <w:r w:rsidR="00DA0C21">
        <w:rPr>
          <w:rFonts w:ascii="Times New Roman CYR" w:hAnsi="Times New Roman CYR" w:cs="Times New Roman CYR"/>
          <w:szCs w:val="28"/>
        </w:rPr>
        <w:t>2</w:t>
      </w:r>
      <w:r>
        <w:rPr>
          <w:rFonts w:ascii="Times New Roman CYR" w:hAnsi="Times New Roman CYR" w:cs="Times New Roman CYR"/>
          <w:szCs w:val="28"/>
        </w:rPr>
        <w:t>-201</w:t>
      </w:r>
      <w:r w:rsidR="00DA0C21">
        <w:rPr>
          <w:rFonts w:ascii="Times New Roman CYR" w:hAnsi="Times New Roman CYR" w:cs="Times New Roman CYR"/>
          <w:szCs w:val="28"/>
        </w:rPr>
        <w:t>6</w:t>
      </w:r>
      <w:r w:rsidR="00B6235D">
        <w:rPr>
          <w:rFonts w:ascii="Times New Roman CYR" w:hAnsi="Times New Roman CYR" w:cs="Times New Roman CYR"/>
          <w:szCs w:val="28"/>
        </w:rPr>
        <w:t xml:space="preserve"> годах в рамках муниципальных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программ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с привлечением средств из областного бюджета выполнено: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 xml:space="preserve">отремонтированы </w:t>
      </w:r>
      <w:r w:rsidR="00DA0C21">
        <w:rPr>
          <w:rFonts w:ascii="Times New Roman CYR" w:hAnsi="Times New Roman CYR" w:cs="Times New Roman CYR"/>
          <w:szCs w:val="28"/>
        </w:rPr>
        <w:t>2</w:t>
      </w:r>
      <w:r w:rsidR="002E02A4">
        <w:rPr>
          <w:rFonts w:ascii="Times New Roman CYR" w:hAnsi="Times New Roman CYR" w:cs="Times New Roman CYR"/>
          <w:szCs w:val="28"/>
        </w:rPr>
        <w:t xml:space="preserve"> дворовых территорий многоквартирных домов</w:t>
      </w:r>
      <w:r w:rsidR="00DA0C21">
        <w:rPr>
          <w:rFonts w:ascii="Times New Roman CYR" w:hAnsi="Times New Roman CYR" w:cs="Times New Roman CYR"/>
          <w:szCs w:val="28"/>
        </w:rPr>
        <w:t xml:space="preserve"> (квартал 1, квартал по </w:t>
      </w:r>
      <w:proofErr w:type="spellStart"/>
      <w:r w:rsidR="00DA0C21">
        <w:rPr>
          <w:rFonts w:ascii="Times New Roman CYR" w:hAnsi="Times New Roman CYR" w:cs="Times New Roman CYR"/>
          <w:szCs w:val="28"/>
        </w:rPr>
        <w:t>Энтузиатов</w:t>
      </w:r>
      <w:proofErr w:type="spellEnd"/>
      <w:r w:rsidR="00DA0C21">
        <w:rPr>
          <w:rFonts w:ascii="Times New Roman CYR" w:hAnsi="Times New Roman CYR" w:cs="Times New Roman CYR"/>
          <w:szCs w:val="28"/>
        </w:rPr>
        <w:t xml:space="preserve"> 4, Островского, 56)</w:t>
      </w:r>
      <w:r w:rsidR="002E02A4">
        <w:rPr>
          <w:rFonts w:ascii="Times New Roman CYR" w:hAnsi="Times New Roman CYR" w:cs="Times New Roman CYR"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rFonts w:ascii="Times New Roman CYR" w:hAnsi="Times New Roman CYR" w:cs="Times New Roman CYR"/>
          <w:szCs w:val="28"/>
        </w:rPr>
        <w:t>-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 xml:space="preserve">в рамках капитального ремонта улицы Маяковского отремонтированы и расширены тротуары, устроен новый </w:t>
      </w:r>
      <w:r w:rsidR="002E02A4" w:rsidRPr="00DA0C21">
        <w:rPr>
          <w:rFonts w:ascii="Times New Roman CYR" w:hAnsi="Times New Roman CYR" w:cs="Times New Roman CYR"/>
          <w:szCs w:val="28"/>
        </w:rPr>
        <w:t xml:space="preserve">тротуар </w:t>
      </w:r>
      <w:r w:rsidR="00DA0C21" w:rsidRPr="00DA0C21">
        <w:rPr>
          <w:bCs/>
          <w:szCs w:val="28"/>
        </w:rPr>
        <w:t>вдоль ДДУ № 25 в г. Верхний Тагил, новый тротуар по ул. Островского (от ул. Маяковского до ул. Свободы) в г. Верхний Тагил</w:t>
      </w:r>
      <w:r w:rsidR="00DA0C21">
        <w:rPr>
          <w:bCs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DA0C21">
        <w:rPr>
          <w:bCs/>
          <w:szCs w:val="28"/>
        </w:rPr>
        <w:t xml:space="preserve"> </w:t>
      </w:r>
      <w:r w:rsidR="00DA0C21" w:rsidRPr="006A7DCF">
        <w:rPr>
          <w:bCs/>
          <w:szCs w:val="28"/>
        </w:rPr>
        <w:t xml:space="preserve">обустроена </w:t>
      </w:r>
      <w:r w:rsidR="00DA0C21" w:rsidRPr="006A7DCF">
        <w:rPr>
          <w:szCs w:val="28"/>
        </w:rPr>
        <w:t>детская площадка квартал 16</w:t>
      </w:r>
      <w:r w:rsidR="00DA0C21" w:rsidRPr="006A7DCF">
        <w:rPr>
          <w:bCs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bCs/>
          <w:szCs w:val="28"/>
        </w:rPr>
        <w:t>-</w:t>
      </w:r>
      <w:r w:rsidR="00DA0C21" w:rsidRPr="006A7DCF">
        <w:rPr>
          <w:bCs/>
          <w:szCs w:val="28"/>
        </w:rPr>
        <w:t xml:space="preserve"> для переселения</w:t>
      </w:r>
      <w:r>
        <w:rPr>
          <w:bCs/>
          <w:szCs w:val="28"/>
        </w:rPr>
        <w:t xml:space="preserve"> граждан из аварийного жилья</w:t>
      </w:r>
      <w:r w:rsidR="00DA0C21" w:rsidRPr="006A7DCF">
        <w:rPr>
          <w:bCs/>
          <w:szCs w:val="28"/>
        </w:rPr>
        <w:t xml:space="preserve"> п. Половинный и п. </w:t>
      </w:r>
      <w:proofErr w:type="spellStart"/>
      <w:r w:rsidR="00DA0C21" w:rsidRPr="006A7DCF">
        <w:rPr>
          <w:bCs/>
          <w:szCs w:val="28"/>
        </w:rPr>
        <w:t>Белоречка</w:t>
      </w:r>
      <w:proofErr w:type="spellEnd"/>
      <w:r w:rsidR="00DA0C21" w:rsidRPr="006A7DCF">
        <w:rPr>
          <w:bCs/>
          <w:szCs w:val="28"/>
        </w:rPr>
        <w:t xml:space="preserve"> построен т</w:t>
      </w:r>
      <w:r w:rsidR="00DA0C21" w:rsidRPr="006A7DCF">
        <w:rPr>
          <w:szCs w:val="28"/>
        </w:rPr>
        <w:t xml:space="preserve">рехэтажный </w:t>
      </w:r>
      <w:proofErr w:type="spellStart"/>
      <w:r w:rsidR="00DA0C21" w:rsidRPr="006A7DCF">
        <w:rPr>
          <w:szCs w:val="28"/>
        </w:rPr>
        <w:t>двухподъездный</w:t>
      </w:r>
      <w:proofErr w:type="spellEnd"/>
      <w:r w:rsidR="00DA0C21" w:rsidRPr="006A7DCF">
        <w:rPr>
          <w:szCs w:val="28"/>
        </w:rPr>
        <w:t xml:space="preserve"> жилой дом по адресу: Свердловская область, г. Верхний Тагил, ул. Лесная, д.17/1 с детской площадкой,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</w:t>
      </w:r>
      <w:r w:rsidR="00DA0C21" w:rsidRPr="006A7DCF">
        <w:rPr>
          <w:szCs w:val="28"/>
        </w:rPr>
        <w:t xml:space="preserve"> </w:t>
      </w:r>
      <w:r w:rsidR="006A7DCF">
        <w:rPr>
          <w:szCs w:val="28"/>
        </w:rPr>
        <w:t>произведен снос переселенных домов,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szCs w:val="28"/>
        </w:rPr>
        <w:t>-</w:t>
      </w:r>
      <w:r w:rsidR="006A7DCF">
        <w:rPr>
          <w:szCs w:val="28"/>
        </w:rPr>
        <w:t xml:space="preserve"> </w:t>
      </w:r>
      <w:r w:rsidR="00DA0C21" w:rsidRPr="006A7DCF">
        <w:rPr>
          <w:szCs w:val="28"/>
        </w:rPr>
        <w:t xml:space="preserve">проведена реконструкция спортивного стадиона (строительство крытого хоккейного корта) по адресу: </w:t>
      </w:r>
      <w:r w:rsidR="00DA0C21" w:rsidRPr="006A7DCF">
        <w:rPr>
          <w:bCs/>
          <w:szCs w:val="28"/>
        </w:rPr>
        <w:t xml:space="preserve">Свердловская область, г. Верхний </w:t>
      </w:r>
      <w:r w:rsidR="00DA0C21" w:rsidRPr="006A7DCF">
        <w:rPr>
          <w:bCs/>
          <w:szCs w:val="28"/>
        </w:rPr>
        <w:lastRenderedPageBreak/>
        <w:t>Тагил, ул. Свободы, 43Б,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bCs/>
          <w:szCs w:val="28"/>
        </w:rPr>
        <w:t>-</w:t>
      </w:r>
      <w:r w:rsidR="00DA0C21" w:rsidRPr="006A7DCF">
        <w:rPr>
          <w:bCs/>
          <w:szCs w:val="28"/>
        </w:rPr>
        <w:t xml:space="preserve"> </w:t>
      </w:r>
      <w:r w:rsidR="00DA0C21" w:rsidRPr="006A7DCF">
        <w:rPr>
          <w:szCs w:val="28"/>
        </w:rPr>
        <w:t>смонтировано ограждение по периметру стадиона,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szCs w:val="28"/>
        </w:rPr>
        <w:t>-</w:t>
      </w:r>
      <w:r w:rsidR="00DA0C21" w:rsidRPr="006A7DCF">
        <w:rPr>
          <w:szCs w:val="28"/>
        </w:rPr>
        <w:t xml:space="preserve"> построена </w:t>
      </w:r>
      <w:r w:rsidR="00DA0C21" w:rsidRPr="006A7DCF">
        <w:rPr>
          <w:bCs/>
          <w:szCs w:val="28"/>
        </w:rPr>
        <w:t>открытая универсальная спортивная площадка, расположенная по адресу: Свердловская область, г. Верхний Тагил, ул. Островского, № 60,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rStyle w:val="pinkbg"/>
          <w:szCs w:val="28"/>
        </w:rPr>
      </w:pPr>
      <w:r>
        <w:rPr>
          <w:szCs w:val="28"/>
        </w:rPr>
        <w:t>-</w:t>
      </w:r>
      <w:r w:rsidR="00DA0C21" w:rsidRPr="006A7DCF">
        <w:rPr>
          <w:szCs w:val="28"/>
        </w:rPr>
        <w:t xml:space="preserve"> проводится капитальный ремонт автомобильной дороги по улице </w:t>
      </w:r>
      <w:r w:rsidR="00DA0C21" w:rsidRPr="006A7DCF">
        <w:rPr>
          <w:rStyle w:val="pinkbg"/>
          <w:szCs w:val="28"/>
        </w:rPr>
        <w:t>Спорта</w:t>
      </w:r>
      <w:r w:rsidR="00DA0C21" w:rsidRPr="006A7DCF">
        <w:rPr>
          <w:szCs w:val="28"/>
        </w:rPr>
        <w:t xml:space="preserve"> - 793 метра (от улицы Ленина до улицы Белинского), улица Белинского - 391 метр (от улицы </w:t>
      </w:r>
      <w:r w:rsidR="00DA0C21" w:rsidRPr="006A7DCF">
        <w:rPr>
          <w:rStyle w:val="pinkbg"/>
          <w:szCs w:val="28"/>
        </w:rPr>
        <w:t>Спорта</w:t>
      </w:r>
      <w:r w:rsidR="00DA0C21" w:rsidRPr="006A7DCF">
        <w:rPr>
          <w:szCs w:val="28"/>
        </w:rPr>
        <w:t xml:space="preserve"> до улицы Пролетарской) в городе </w:t>
      </w:r>
      <w:r w:rsidR="00DA0C21" w:rsidRPr="006A7DCF">
        <w:rPr>
          <w:rStyle w:val="pinkbg"/>
          <w:szCs w:val="28"/>
        </w:rPr>
        <w:t>Верхний Тагил</w:t>
      </w:r>
      <w:r w:rsidR="006A7DCF">
        <w:rPr>
          <w:rStyle w:val="pinkbg"/>
          <w:szCs w:val="28"/>
        </w:rPr>
        <w:t>,</w:t>
      </w:r>
    </w:p>
    <w:p w:rsidR="00DA0C21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Style w:val="pinkbg"/>
          <w:szCs w:val="28"/>
        </w:rPr>
        <w:t>-</w:t>
      </w:r>
      <w:r w:rsidR="006A7DCF">
        <w:rPr>
          <w:rStyle w:val="pinkbg"/>
          <w:szCs w:val="28"/>
        </w:rPr>
        <w:t xml:space="preserve"> обустра</w:t>
      </w:r>
      <w:r w:rsidR="006A7DCF" w:rsidRPr="006A7DCF">
        <w:rPr>
          <w:rStyle w:val="pinkbg"/>
          <w:szCs w:val="28"/>
        </w:rPr>
        <w:t>иваются колодцы</w:t>
      </w:r>
      <w:r w:rsidR="00DA0C21" w:rsidRPr="006A7DCF">
        <w:rPr>
          <w:szCs w:val="28"/>
        </w:rPr>
        <w:t xml:space="preserve"> 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разработаны два эскизных проекта по благоустройству кварталов,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FD6668">
        <w:rPr>
          <w:szCs w:val="28"/>
        </w:rPr>
        <w:t>разработан проект благоустройства городского сквера г. Верхний Тагил</w:t>
      </w:r>
    </w:p>
    <w:p w:rsidR="00FD6668" w:rsidRDefault="00FD6668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 проект модернизации уличного освещения</w:t>
      </w:r>
    </w:p>
    <w:p w:rsidR="00B6235D" w:rsidRPr="006A7DCF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На территории городского округа реализуется программа капитального ремонта общего имущества многоквартирных домов. За первые два года выполнен капитальный ремонт 14 домов, в 2017 году ведется ремонт в 5 домах.</w:t>
      </w:r>
    </w:p>
    <w:p w:rsidR="002E02A4" w:rsidRPr="00FD666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DC36C0">
        <w:rPr>
          <w:rFonts w:ascii="Times New Roman CYR" w:hAnsi="Times New Roman CYR" w:cs="Times New Roman CYR"/>
          <w:szCs w:val="28"/>
        </w:rPr>
        <w:t xml:space="preserve">В 2017 году мероприятия по благоустройству будут реализовываться </w:t>
      </w:r>
      <w:r w:rsidRPr="00FD6668">
        <w:rPr>
          <w:szCs w:val="28"/>
        </w:rPr>
        <w:t xml:space="preserve">через муниципальную программу «Формирование комфортной городской среды </w:t>
      </w:r>
      <w:r w:rsidR="006A7DCF" w:rsidRPr="00FD6668">
        <w:rPr>
          <w:szCs w:val="28"/>
        </w:rPr>
        <w:t>городского округа Верхний Тагил</w:t>
      </w:r>
      <w:r w:rsidRPr="00FD6668">
        <w:rPr>
          <w:szCs w:val="28"/>
        </w:rPr>
        <w:t xml:space="preserve"> на 2017 год».</w:t>
      </w:r>
    </w:p>
    <w:p w:rsidR="006A7DCF" w:rsidRPr="00FD6668" w:rsidRDefault="00FD6668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 xml:space="preserve">В ближайшие годы </w:t>
      </w:r>
      <w:r w:rsidR="006A7DCF" w:rsidRPr="00FD6668">
        <w:rPr>
          <w:szCs w:val="28"/>
        </w:rPr>
        <w:t>планируется:</w:t>
      </w:r>
    </w:p>
    <w:p w:rsidR="006A7DCF" w:rsidRPr="00FD6668" w:rsidRDefault="00FD6668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 xml:space="preserve">Установка светофорных объектов </w:t>
      </w:r>
      <w:r w:rsidR="006A7DCF" w:rsidRPr="00FD6668">
        <w:rPr>
          <w:szCs w:val="28"/>
        </w:rPr>
        <w:t>Т7</w:t>
      </w:r>
      <w:r w:rsidRPr="00FD6668">
        <w:rPr>
          <w:szCs w:val="28"/>
        </w:rPr>
        <w:t xml:space="preserve"> возле образовательных учреждений</w:t>
      </w:r>
    </w:p>
    <w:p w:rsidR="006A7DCF" w:rsidRPr="00FD6668" w:rsidRDefault="006A7DCF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 xml:space="preserve">Благоустройство дворовой территории, квартал 20 от ул. Лесная 3 и 5 до Маяковского 35 и 37 в городе Верхний Тагил </w:t>
      </w:r>
    </w:p>
    <w:p w:rsidR="006A7DCF" w:rsidRPr="00FD6668" w:rsidRDefault="00FD6668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 xml:space="preserve">Благоустройство городского </w:t>
      </w:r>
      <w:r w:rsidR="006A7DCF" w:rsidRPr="00FD6668">
        <w:rPr>
          <w:szCs w:val="28"/>
        </w:rPr>
        <w:t>сквер</w:t>
      </w:r>
      <w:r w:rsidRPr="00FD6668">
        <w:rPr>
          <w:szCs w:val="28"/>
        </w:rPr>
        <w:t>а</w:t>
      </w:r>
    </w:p>
    <w:p w:rsidR="006A7DCF" w:rsidRPr="00FD6668" w:rsidRDefault="006A7DCF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>Благоустройство дворовой территории площадки по ул. Маяковского 16 в городе Верхний Тагил</w:t>
      </w:r>
    </w:p>
    <w:p w:rsidR="006A7DCF" w:rsidRPr="00FD6668" w:rsidRDefault="006A7DCF" w:rsidP="006A7DC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FD6668">
        <w:rPr>
          <w:szCs w:val="28"/>
        </w:rPr>
        <w:t xml:space="preserve">Модернизация </w:t>
      </w:r>
      <w:r w:rsidR="00FD6668" w:rsidRPr="00FD6668">
        <w:rPr>
          <w:szCs w:val="28"/>
        </w:rPr>
        <w:t xml:space="preserve">уличного </w:t>
      </w:r>
      <w:r w:rsidRPr="00FD6668">
        <w:rPr>
          <w:szCs w:val="28"/>
        </w:rPr>
        <w:t>освещения</w:t>
      </w:r>
    </w:p>
    <w:p w:rsidR="006A7DCF" w:rsidRPr="00FD6668" w:rsidRDefault="006A7DCF" w:rsidP="002E02A4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2. Приоритеты политики </w:t>
      </w:r>
      <w:r w:rsidR="00EB561E">
        <w:rPr>
          <w:rFonts w:ascii="Times New Roman CYR" w:hAnsi="Times New Roman CYR" w:cs="Times New Roman CYR"/>
          <w:b/>
          <w:bCs/>
          <w:szCs w:val="28"/>
        </w:rPr>
        <w:t xml:space="preserve">в сфере </w:t>
      </w:r>
      <w:r>
        <w:rPr>
          <w:rFonts w:ascii="Times New Roman CYR" w:hAnsi="Times New Roman CYR" w:cs="Times New Roman CYR"/>
          <w:b/>
          <w:bCs/>
          <w:szCs w:val="28"/>
        </w:rPr>
        <w:t xml:space="preserve">благоустройства, формулировка целей и постановка задач муниципальной программы  </w:t>
      </w:r>
    </w:p>
    <w:p w:rsidR="002E02A4" w:rsidRDefault="002E02A4" w:rsidP="002E02A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2E02A4" w:rsidRPr="00CE3E8D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</w:t>
      </w:r>
      <w:r w:rsidRPr="00CE3E8D">
        <w:rPr>
          <w:rFonts w:ascii="Times New Roman CYR" w:hAnsi="Times New Roman CYR" w:cs="Times New Roman CYR"/>
          <w:szCs w:val="28"/>
        </w:rPr>
        <w:t xml:space="preserve">.1. Приоритеты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политики в сфере реализации</w:t>
      </w:r>
      <w:r>
        <w:rPr>
          <w:rFonts w:ascii="Times New Roman CYR" w:hAnsi="Times New Roman CYR" w:cs="Times New Roman CYR"/>
          <w:szCs w:val="28"/>
        </w:rPr>
        <w:t xml:space="preserve"> 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CE3E8D">
        <w:rPr>
          <w:rFonts w:ascii="Times New Roman CYR" w:hAnsi="Times New Roman CYR" w:cs="Times New Roman CYR"/>
          <w:szCs w:val="28"/>
        </w:rPr>
        <w:t>рограммы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80421F">
        <w:rPr>
          <w:rFonts w:ascii="Times New Roman CYR" w:hAnsi="Times New Roman CYR" w:cs="Times New Roman CYR"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на 2017 год» (далее – Программа)</w:t>
      </w:r>
      <w:r w:rsidRPr="00CE3E8D">
        <w:rPr>
          <w:rFonts w:ascii="Times New Roman CYR" w:hAnsi="Times New Roman CYR" w:cs="Times New Roman CYR"/>
          <w:szCs w:val="28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  <w:szCs w:val="28"/>
        </w:rPr>
        <w:t xml:space="preserve"> и нормативными </w:t>
      </w:r>
      <w:r w:rsidRPr="00CE3E8D">
        <w:rPr>
          <w:rFonts w:ascii="Times New Roman CYR" w:hAnsi="Times New Roman CYR" w:cs="Times New Roman CYR"/>
          <w:szCs w:val="28"/>
        </w:rPr>
        <w:t>документами: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CE3E8D">
        <w:rPr>
          <w:rFonts w:ascii="Times New Roman CYR" w:hAnsi="Times New Roman CYR" w:cs="Times New Roman CYR"/>
          <w:szCs w:val="28"/>
        </w:rPr>
        <w:t>Указ Президента Российской Федерации от 7</w:t>
      </w:r>
      <w:r>
        <w:rPr>
          <w:rFonts w:ascii="Times New Roman CYR" w:hAnsi="Times New Roman CYR" w:cs="Times New Roman CYR"/>
          <w:szCs w:val="28"/>
        </w:rPr>
        <w:t>.05.2012 №</w:t>
      </w:r>
      <w:r w:rsidRPr="00CE3E8D">
        <w:rPr>
          <w:rFonts w:ascii="Times New Roman CYR" w:hAnsi="Times New Roman CYR" w:cs="Times New Roman CYR"/>
          <w:szCs w:val="28"/>
        </w:rPr>
        <w:t xml:space="preserve"> 600 «О мерах по обеспечению граждан Российской Федерации доступным и комфортным жильем и повышению качес</w:t>
      </w:r>
      <w:r>
        <w:rPr>
          <w:rFonts w:ascii="Times New Roman CYR" w:hAnsi="Times New Roman CYR" w:cs="Times New Roman CYR"/>
          <w:szCs w:val="28"/>
        </w:rPr>
        <w:t>тва жилищно-коммунальных услуг»;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Постановление </w:t>
      </w:r>
      <w:r w:rsidRPr="0055253B">
        <w:rPr>
          <w:rFonts w:ascii="Times New Roman CYR" w:hAnsi="Times New Roman CYR" w:cs="Times New Roman CYR"/>
          <w:szCs w:val="28"/>
        </w:rPr>
        <w:t xml:space="preserve">Правительства </w:t>
      </w:r>
      <w:r w:rsidRPr="005252DE">
        <w:rPr>
          <w:rFonts w:ascii="Times New Roman CYR" w:hAnsi="Times New Roman CYR" w:cs="Times New Roman CYR"/>
          <w:szCs w:val="28"/>
        </w:rPr>
        <w:t>Российской Федерации</w:t>
      </w:r>
      <w:r w:rsidRPr="0055253B">
        <w:rPr>
          <w:rFonts w:ascii="Times New Roman CYR" w:hAnsi="Times New Roman CYR" w:cs="Times New Roman CYR"/>
          <w:szCs w:val="28"/>
        </w:rPr>
        <w:t xml:space="preserve"> от 10.02.2017</w:t>
      </w:r>
      <w:r>
        <w:rPr>
          <w:rFonts w:ascii="Times New Roman CYR" w:hAnsi="Times New Roman CYR" w:cs="Times New Roman CYR"/>
          <w:szCs w:val="28"/>
        </w:rPr>
        <w:t xml:space="preserve"> №</w:t>
      </w:r>
      <w:r w:rsidRPr="0055253B">
        <w:rPr>
          <w:rFonts w:ascii="Times New Roman CYR" w:hAnsi="Times New Roman CYR" w:cs="Times New Roman CYR"/>
          <w:szCs w:val="28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lastRenderedPageBreak/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утвержденные Приказом Министерства строительства и ж</w:t>
      </w:r>
      <w:r w:rsidR="006D3FEC">
        <w:rPr>
          <w:rFonts w:ascii="Times New Roman CYR" w:hAnsi="Times New Roman CYR" w:cs="Times New Roman CYR"/>
          <w:szCs w:val="28"/>
        </w:rPr>
        <w:t>илищно-</w:t>
      </w:r>
      <w:r>
        <w:rPr>
          <w:rFonts w:ascii="Times New Roman CYR" w:hAnsi="Times New Roman CYR" w:cs="Times New Roman CYR"/>
          <w:szCs w:val="28"/>
        </w:rPr>
        <w:t>коммунального хозяйства Российской Федерации от 21.02.2017 №114;</w:t>
      </w:r>
    </w:p>
    <w:p w:rsidR="00747B3B" w:rsidRDefault="002E02A4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D13076">
        <w:rPr>
          <w:szCs w:val="28"/>
        </w:rPr>
        <w:t xml:space="preserve">Постановление Правительства </w:t>
      </w:r>
      <w:r w:rsidR="006A7DCF" w:rsidRPr="00D13076">
        <w:rPr>
          <w:szCs w:val="28"/>
        </w:rPr>
        <w:t>Свердловской области</w:t>
      </w:r>
      <w:r w:rsidR="00AB340C" w:rsidRPr="00D13076">
        <w:rPr>
          <w:szCs w:val="28"/>
        </w:rPr>
        <w:t xml:space="preserve"> от 29.10.2013 N 133</w:t>
      </w:r>
      <w:r w:rsidR="00747B3B" w:rsidRPr="00D13076">
        <w:rPr>
          <w:szCs w:val="28"/>
        </w:rPr>
        <w:t>0</w:t>
      </w:r>
      <w:r w:rsidR="00AB340C" w:rsidRPr="00D13076">
        <w:rPr>
          <w:szCs w:val="28"/>
        </w:rPr>
        <w:t>-ПП (</w:t>
      </w:r>
      <w:r w:rsidR="00D13076" w:rsidRPr="00D13076">
        <w:rPr>
          <w:szCs w:val="28"/>
        </w:rPr>
        <w:t>в ред. от 29.12.2016 № 964-ПП</w:t>
      </w:r>
      <w:r w:rsidR="00AB340C" w:rsidRPr="00D13076">
        <w:rPr>
          <w:szCs w:val="28"/>
        </w:rPr>
        <w:t xml:space="preserve">) "Об утверждении государственной программы Свердловской области "Развитие </w:t>
      </w:r>
      <w:r w:rsidR="00747B3B" w:rsidRPr="00D13076">
        <w:rPr>
          <w:szCs w:val="28"/>
        </w:rPr>
        <w:t>жилищно-коммунального</w:t>
      </w:r>
      <w:r w:rsidR="00747B3B">
        <w:t xml:space="preserve"> </w:t>
      </w:r>
      <w:r w:rsidR="00AB340C" w:rsidRPr="006C4F22">
        <w:t>хозяйства</w:t>
      </w:r>
      <w:r w:rsidR="00747B3B">
        <w:t xml:space="preserve"> и повышение энергетической эффективности в Свердловск</w:t>
      </w:r>
      <w:r w:rsidR="00AB340C" w:rsidRPr="006C4F22">
        <w:t>ой</w:t>
      </w:r>
      <w:r w:rsidR="00AB340C">
        <w:t xml:space="preserve"> </w:t>
      </w:r>
      <w:r w:rsidR="00D13076">
        <w:t>области до 2024</w:t>
      </w:r>
      <w:r w:rsidR="00AB340C" w:rsidRPr="00747B3B">
        <w:t xml:space="preserve"> года"</w:t>
      </w:r>
      <w:r w:rsidR="00747B3B" w:rsidRPr="00747B3B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747B3B">
        <w:rPr>
          <w:rFonts w:ascii="Times New Roman CYR" w:hAnsi="Times New Roman CYR" w:cs="Times New Roman CYR"/>
          <w:szCs w:val="28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  <w:szCs w:val="28"/>
        </w:rPr>
        <w:t xml:space="preserve"> благоустройства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2.3. Достижение цели Программы будет осуществляться путем решения основных задач: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п</w:t>
      </w:r>
      <w:r w:rsidRPr="00253516">
        <w:rPr>
          <w:rFonts w:ascii="Times New Roman CYR" w:hAnsi="Times New Roman CYR" w:cs="Times New Roman CYR"/>
          <w:szCs w:val="28"/>
        </w:rPr>
        <w:t xml:space="preserve">овышение уровня благоустройства дворовых территорий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53516">
        <w:rPr>
          <w:rFonts w:ascii="Times New Roman CYR" w:hAnsi="Times New Roman CYR" w:cs="Times New Roman CYR"/>
          <w:szCs w:val="28"/>
        </w:rPr>
        <w:t>;</w:t>
      </w:r>
    </w:p>
    <w:p w:rsidR="002E02A4" w:rsidRPr="00253516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п</w:t>
      </w:r>
      <w:r w:rsidRPr="00253516">
        <w:rPr>
          <w:rFonts w:ascii="Times New Roman CYR" w:hAnsi="Times New Roman CYR" w:cs="Times New Roman CYR"/>
          <w:szCs w:val="28"/>
        </w:rPr>
        <w:t>овышение уровня благоустройства общественных территорий (парк, сквер и т.д.);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п</w:t>
      </w:r>
      <w:r w:rsidRPr="00253516">
        <w:rPr>
          <w:rFonts w:ascii="Times New Roman CYR" w:hAnsi="Times New Roman CYR" w:cs="Times New Roman CYR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53516">
        <w:rPr>
          <w:rFonts w:ascii="Times New Roman CYR" w:hAnsi="Times New Roman CYR" w:cs="Times New Roman CYR"/>
          <w:szCs w:val="28"/>
        </w:rPr>
        <w:t>.</w:t>
      </w:r>
      <w:r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2.4. Показатели достижения цели и решения задач программы 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szCs w:val="28"/>
        </w:rPr>
        <w:t xml:space="preserve">на 2017 год» представлены </w:t>
      </w:r>
      <w:r w:rsidRPr="008B77E7">
        <w:rPr>
          <w:rFonts w:ascii="Times New Roman CYR" w:hAnsi="Times New Roman CYR" w:cs="Times New Roman CYR"/>
          <w:szCs w:val="28"/>
        </w:rPr>
        <w:t>в Приложении 1</w:t>
      </w:r>
      <w:r>
        <w:rPr>
          <w:rFonts w:ascii="Times New Roman CYR" w:hAnsi="Times New Roman CYR" w:cs="Times New Roman CYR"/>
          <w:szCs w:val="28"/>
        </w:rPr>
        <w:t xml:space="preserve">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План </w:t>
      </w:r>
      <w:r w:rsidRPr="001335AC">
        <w:rPr>
          <w:rFonts w:ascii="Times New Roman CYR" w:hAnsi="Times New Roman CYR" w:cs="Times New Roman CYR"/>
          <w:szCs w:val="28"/>
        </w:rPr>
        <w:t xml:space="preserve">реализации </w:t>
      </w:r>
      <w:r>
        <w:rPr>
          <w:rFonts w:ascii="Times New Roman CYR" w:hAnsi="Times New Roman CYR" w:cs="Times New Roman CYR"/>
          <w:szCs w:val="28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  <w:szCs w:val="28"/>
        </w:rPr>
        <w:t>«Формирован</w:t>
      </w:r>
      <w:r>
        <w:rPr>
          <w:rFonts w:ascii="Times New Roman CYR" w:hAnsi="Times New Roman CYR" w:cs="Times New Roman CYR"/>
          <w:szCs w:val="28"/>
        </w:rPr>
        <w:t xml:space="preserve">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1335AC">
        <w:rPr>
          <w:rFonts w:ascii="Times New Roman CYR" w:hAnsi="Times New Roman CYR" w:cs="Times New Roman CYR"/>
          <w:szCs w:val="28"/>
        </w:rPr>
        <w:t xml:space="preserve"> на 2017 год»</w:t>
      </w:r>
      <w:r>
        <w:rPr>
          <w:rFonts w:ascii="Times New Roman CYR" w:hAnsi="Times New Roman CYR" w:cs="Times New Roman CYR"/>
          <w:szCs w:val="28"/>
        </w:rPr>
        <w:t xml:space="preserve"> представлен в Приложении 2 </w:t>
      </w:r>
      <w:r w:rsidRPr="001335AC">
        <w:rPr>
          <w:rFonts w:ascii="Times New Roman CYR" w:hAnsi="Times New Roman CYR" w:cs="Times New Roman CYR"/>
          <w:szCs w:val="28"/>
        </w:rPr>
        <w:t xml:space="preserve">к настоящей </w:t>
      </w:r>
      <w:r>
        <w:rPr>
          <w:rFonts w:ascii="Times New Roman CYR" w:hAnsi="Times New Roman CYR" w:cs="Times New Roman CYR"/>
          <w:szCs w:val="28"/>
        </w:rPr>
        <w:t>П</w:t>
      </w:r>
      <w:r w:rsidRPr="001335AC">
        <w:rPr>
          <w:rFonts w:ascii="Times New Roman CYR" w:hAnsi="Times New Roman CYR" w:cs="Times New Roman CYR"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. Особенности формирования </w:t>
      </w:r>
      <w:r w:rsidRPr="006A7DCF">
        <w:rPr>
          <w:rFonts w:ascii="Times New Roman CYR" w:hAnsi="Times New Roman CYR" w:cs="Times New Roman CYR"/>
          <w:b/>
          <w:szCs w:val="28"/>
        </w:rPr>
        <w:t xml:space="preserve">муниципальной программы 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6A7DCF" w:rsidRPr="006A7DCF">
        <w:rPr>
          <w:rFonts w:ascii="Times New Roman CYR" w:hAnsi="Times New Roman CYR" w:cs="Times New Roman CYR"/>
          <w:b/>
          <w:szCs w:val="28"/>
        </w:rPr>
        <w:t>городского округа Верхний Тагил</w:t>
      </w:r>
      <w:r w:rsidRPr="006A7DCF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6A7DCF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 рамках реализации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муниципальной программы </w:t>
      </w:r>
      <w:r>
        <w:rPr>
          <w:rFonts w:ascii="Times New Roman CYR" w:hAnsi="Times New Roman CYR" w:cs="Times New Roman CYR"/>
          <w:bCs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6A7DCF" w:rsidRPr="00307E25">
        <w:rPr>
          <w:rFonts w:ascii="Times New Roman CYR" w:hAnsi="Times New Roman CYR" w:cs="Times New Roman CYR"/>
          <w:bCs/>
          <w:szCs w:val="28"/>
        </w:rPr>
        <w:t xml:space="preserve">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на 2017 год» </w:t>
      </w:r>
      <w:r>
        <w:rPr>
          <w:rFonts w:ascii="Times New Roman CYR" w:hAnsi="Times New Roman CYR" w:cs="Times New Roman CYR"/>
          <w:bCs/>
          <w:szCs w:val="28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1. О</w:t>
      </w:r>
      <w:r w:rsidR="002E02A4">
        <w:rPr>
          <w:rFonts w:ascii="Times New Roman CYR" w:hAnsi="Times New Roman CYR" w:cs="Times New Roman CYR"/>
          <w:bCs/>
          <w:szCs w:val="28"/>
        </w:rPr>
        <w:t>существление мероприятий по благоустройству общественных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2. М</w:t>
      </w:r>
      <w:r w:rsidR="002E02A4">
        <w:rPr>
          <w:rFonts w:ascii="Times New Roman CYR" w:hAnsi="Times New Roman CYR" w:cs="Times New Roman CYR"/>
          <w:bCs/>
          <w:szCs w:val="28"/>
        </w:rPr>
        <w:t>ероприятия по благоустройству дворовых территорий многоквартирных домов.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0B7D58">
        <w:rPr>
          <w:rFonts w:ascii="Times New Roman CYR" w:hAnsi="Times New Roman CYR" w:cs="Times New Roman CYR"/>
          <w:bCs/>
          <w:szCs w:val="28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  <w:bCs/>
          <w:szCs w:val="28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  <w:bCs/>
          <w:szCs w:val="28"/>
        </w:rPr>
        <w:t xml:space="preserve">понимается совокупность территорий, прилегающих к многоквартирным домам, с расположенными на </w:t>
      </w:r>
      <w:r w:rsidRPr="000B7D58">
        <w:rPr>
          <w:rFonts w:ascii="Times New Roman CYR" w:hAnsi="Times New Roman CYR" w:cs="Times New Roman CYR"/>
          <w:bCs/>
          <w:szCs w:val="28"/>
        </w:rPr>
        <w:lastRenderedPageBreak/>
        <w:t>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E02A4" w:rsidRPr="008B77E7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8B77E7">
        <w:rPr>
          <w:rFonts w:ascii="Times New Roman CYR" w:hAnsi="Times New Roman CYR" w:cs="Times New Roman CYR"/>
          <w:bCs/>
          <w:szCs w:val="28"/>
        </w:rPr>
        <w:t xml:space="preserve">Адресный перечень дворовых территорий </w:t>
      </w:r>
      <w:r>
        <w:rPr>
          <w:rFonts w:ascii="Times New Roman CYR" w:hAnsi="Times New Roman CYR" w:cs="Times New Roman CYR"/>
          <w:bCs/>
          <w:szCs w:val="28"/>
        </w:rPr>
        <w:t xml:space="preserve">подлежащих благоустройству в 2017 году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представлен в Приложении </w:t>
      </w:r>
      <w:r>
        <w:rPr>
          <w:rFonts w:ascii="Times New Roman CYR" w:hAnsi="Times New Roman CYR" w:cs="Times New Roman CYR"/>
          <w:bCs/>
          <w:szCs w:val="28"/>
        </w:rPr>
        <w:t>3</w:t>
      </w:r>
      <w:r w:rsidRPr="008B77E7">
        <w:rPr>
          <w:rFonts w:ascii="Times New Roman CYR" w:hAnsi="Times New Roman CYR" w:cs="Times New Roman CYR"/>
          <w:bCs/>
          <w:szCs w:val="28"/>
        </w:rPr>
        <w:t xml:space="preserve"> 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8B77E7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Под </w:t>
      </w:r>
      <w:r w:rsidRPr="00BF199E">
        <w:rPr>
          <w:rFonts w:ascii="Times New Roman CYR" w:hAnsi="Times New Roman CYR" w:cs="Times New Roman CYR"/>
          <w:bCs/>
          <w:szCs w:val="28"/>
        </w:rPr>
        <w:t>общественн</w:t>
      </w:r>
      <w:r>
        <w:rPr>
          <w:rFonts w:ascii="Times New Roman CYR" w:hAnsi="Times New Roman CYR" w:cs="Times New Roman CYR"/>
          <w:bCs/>
          <w:szCs w:val="28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  <w:bCs/>
          <w:szCs w:val="28"/>
        </w:rPr>
        <w:t>понима</w:t>
      </w:r>
      <w:r>
        <w:rPr>
          <w:rFonts w:ascii="Times New Roman CYR" w:hAnsi="Times New Roman CYR" w:cs="Times New Roman CYR"/>
          <w:bCs/>
          <w:szCs w:val="28"/>
        </w:rPr>
        <w:t>ю</w:t>
      </w:r>
      <w:r w:rsidRPr="000B7D58">
        <w:rPr>
          <w:rFonts w:ascii="Times New Roman CYR" w:hAnsi="Times New Roman CYR" w:cs="Times New Roman CYR"/>
          <w:bCs/>
          <w:szCs w:val="28"/>
        </w:rPr>
        <w:t xml:space="preserve">тся </w:t>
      </w:r>
      <w:r>
        <w:rPr>
          <w:rFonts w:ascii="Times New Roman CYR" w:hAnsi="Times New Roman CYR" w:cs="Times New Roman CYR"/>
          <w:bCs/>
          <w:szCs w:val="28"/>
        </w:rPr>
        <w:t xml:space="preserve">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сквер</w:t>
      </w:r>
      <w:r w:rsidR="006B6799">
        <w:rPr>
          <w:rFonts w:ascii="Times New Roman CYR" w:hAnsi="Times New Roman CYR" w:cs="Times New Roman CYR"/>
          <w:bCs/>
          <w:szCs w:val="28"/>
        </w:rPr>
        <w:t>а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 устройство освещения улиц;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набережной;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места для купания;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устройство или реконструкция детской площадки;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возле общественного здания (как правило Дом культуры или библиотека);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вокруг памятника;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обустройство родников;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очистка водоемов;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пустырей;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городск</w:t>
      </w:r>
      <w:r w:rsidR="006B6799">
        <w:rPr>
          <w:rFonts w:ascii="Times New Roman CYR" w:hAnsi="Times New Roman CYR" w:cs="Times New Roman CYR"/>
          <w:bCs/>
          <w:szCs w:val="28"/>
        </w:rPr>
        <w:t>ой</w:t>
      </w:r>
      <w:r w:rsidRPr="00B67B76">
        <w:rPr>
          <w:rFonts w:ascii="Times New Roman CYR" w:hAnsi="Times New Roman CYR" w:cs="Times New Roman CYR"/>
          <w:bCs/>
          <w:szCs w:val="28"/>
        </w:rPr>
        <w:t xml:space="preserve"> площад</w:t>
      </w:r>
      <w:r w:rsidR="006B6799">
        <w:rPr>
          <w:rFonts w:ascii="Times New Roman CYR" w:hAnsi="Times New Roman CYR" w:cs="Times New Roman CYR"/>
          <w:bCs/>
          <w:szCs w:val="28"/>
        </w:rPr>
        <w:t>и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иные объекты.</w:t>
      </w:r>
    </w:p>
    <w:p w:rsidR="002E02A4" w:rsidRPr="008B77E7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Адресный перечень общественных территорий, представленный на общественное обсуждение в 2017 году </w:t>
      </w:r>
      <w:r w:rsidR="007A4A44">
        <w:rPr>
          <w:rFonts w:ascii="Times New Roman CYR" w:hAnsi="Times New Roman CYR" w:cs="Times New Roman CYR"/>
          <w:bCs/>
          <w:szCs w:val="28"/>
        </w:rPr>
        <w:t>представлен</w:t>
      </w:r>
      <w:r w:rsidR="007A4A44" w:rsidRPr="00A2187F">
        <w:rPr>
          <w:rFonts w:ascii="Times New Roman CYR" w:hAnsi="Times New Roman CYR" w:cs="Times New Roman CYR"/>
          <w:bCs/>
          <w:szCs w:val="28"/>
        </w:rPr>
        <w:t xml:space="preserve"> в </w:t>
      </w:r>
      <w:r w:rsidR="007A4A44"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 w:rsidR="007A4A44">
        <w:rPr>
          <w:rFonts w:ascii="Times New Roman CYR" w:hAnsi="Times New Roman CYR" w:cs="Times New Roman CYR"/>
          <w:bCs/>
          <w:szCs w:val="28"/>
        </w:rPr>
        <w:t xml:space="preserve">4 </w:t>
      </w:r>
      <w:r w:rsidR="007A4A44" w:rsidRPr="00910B6B">
        <w:rPr>
          <w:rFonts w:ascii="Times New Roman CYR" w:hAnsi="Times New Roman CYR" w:cs="Times New Roman CYR"/>
          <w:bCs/>
          <w:szCs w:val="28"/>
        </w:rPr>
        <w:t>к настоящей Программе</w:t>
      </w:r>
      <w:r w:rsidR="007A4A44">
        <w:rPr>
          <w:rFonts w:ascii="Times New Roman CYR" w:hAnsi="Times New Roman CYR" w:cs="Times New Roman CYR"/>
          <w:bCs/>
          <w:szCs w:val="28"/>
        </w:rPr>
        <w:t>.</w:t>
      </w:r>
      <w:r>
        <w:rPr>
          <w:rFonts w:ascii="Times New Roman CYR" w:hAnsi="Times New Roman CYR" w:cs="Times New Roman CYR"/>
          <w:bCs/>
          <w:szCs w:val="28"/>
        </w:rPr>
        <w:t xml:space="preserve"> А</w:t>
      </w:r>
      <w:r w:rsidRPr="00A2187F">
        <w:rPr>
          <w:rFonts w:ascii="Times New Roman CYR" w:hAnsi="Times New Roman CYR" w:cs="Times New Roman CYR"/>
          <w:bCs/>
          <w:szCs w:val="28"/>
        </w:rPr>
        <w:t>дресный перечень об</w:t>
      </w:r>
      <w:r>
        <w:rPr>
          <w:rFonts w:ascii="Times New Roman CYR" w:hAnsi="Times New Roman CYR" w:cs="Times New Roman CYR"/>
          <w:bCs/>
          <w:szCs w:val="28"/>
        </w:rPr>
        <w:t>щественных территорий, нуждающихся в благоустройстве</w:t>
      </w:r>
      <w:r w:rsidR="007A4A44">
        <w:rPr>
          <w:rFonts w:ascii="Times New Roman CYR" w:hAnsi="Times New Roman CYR" w:cs="Times New Roman CYR"/>
          <w:bCs/>
          <w:szCs w:val="28"/>
        </w:rPr>
        <w:t xml:space="preserve"> формируется по заявкам заинтересованных лиц</w:t>
      </w:r>
      <w:r>
        <w:rPr>
          <w:rFonts w:ascii="Times New Roman CYR" w:hAnsi="Times New Roman CYR" w:cs="Times New Roman CYR"/>
          <w:bCs/>
          <w:szCs w:val="28"/>
        </w:rPr>
        <w:t>.</w:t>
      </w:r>
      <w:r w:rsidR="007A4A44">
        <w:rPr>
          <w:rFonts w:ascii="Times New Roman CYR" w:hAnsi="Times New Roman CYR" w:cs="Times New Roman CYR"/>
          <w:bCs/>
          <w:szCs w:val="28"/>
        </w:rPr>
        <w:t xml:space="preserve"> О</w:t>
      </w:r>
      <w:r w:rsidRPr="00D13076">
        <w:rPr>
          <w:rFonts w:ascii="Times New Roman CYR" w:hAnsi="Times New Roman CYR" w:cs="Times New Roman CYR"/>
          <w:bCs/>
          <w:szCs w:val="28"/>
        </w:rPr>
        <w:t>писание, по видам работ, представлено в</w:t>
      </w:r>
      <w:r w:rsidRPr="008B77E7">
        <w:rPr>
          <w:rFonts w:ascii="Times New Roman CYR" w:hAnsi="Times New Roman CYR" w:cs="Times New Roman CYR"/>
          <w:bCs/>
          <w:szCs w:val="28"/>
        </w:rPr>
        <w:t xml:space="preserve"> Приложении </w:t>
      </w:r>
      <w:r>
        <w:rPr>
          <w:rFonts w:ascii="Times New Roman CYR" w:hAnsi="Times New Roman CYR" w:cs="Times New Roman CYR"/>
          <w:bCs/>
          <w:szCs w:val="28"/>
        </w:rPr>
        <w:t xml:space="preserve">5 </w:t>
      </w:r>
      <w:r w:rsidRPr="00910B6B">
        <w:rPr>
          <w:rFonts w:ascii="Times New Roman CYR" w:hAnsi="Times New Roman CYR" w:cs="Times New Roman CYR"/>
          <w:bCs/>
          <w:szCs w:val="28"/>
        </w:rPr>
        <w:t>к настоящей Программе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>3.1 Минимальный перечень работ по благоустройству</w:t>
      </w:r>
    </w:p>
    <w:p w:rsidR="002E02A4" w:rsidRPr="00C654D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 xml:space="preserve"> дворовых тер</w:t>
      </w:r>
      <w:r>
        <w:rPr>
          <w:rFonts w:ascii="Times New Roman CYR" w:hAnsi="Times New Roman CYR" w:cs="Times New Roman CYR"/>
          <w:b/>
          <w:bCs/>
          <w:szCs w:val="28"/>
        </w:rPr>
        <w:t>риторий многоквартирных домов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2307DD">
        <w:rPr>
          <w:rFonts w:ascii="Times New Roman CYR" w:hAnsi="Times New Roman CYR" w:cs="Times New Roman CYR"/>
          <w:bCs/>
          <w:szCs w:val="28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  <w:bCs/>
          <w:szCs w:val="28"/>
        </w:rPr>
        <w:t>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  <w:bCs/>
          <w:szCs w:val="28"/>
        </w:rPr>
        <w:t>ремонт дворовых проездов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обеспечение освещения дворовых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установка скамеек, урн для мусора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lastRenderedPageBreak/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6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У</w:t>
      </w:r>
      <w:r w:rsidRPr="00701044">
        <w:rPr>
          <w:rFonts w:ascii="Times New Roman CYR" w:hAnsi="Times New Roman CYR" w:cs="Times New Roman CYR"/>
          <w:bCs/>
          <w:szCs w:val="28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7 </w:t>
      </w:r>
      <w:r w:rsidRPr="001335AC">
        <w:t xml:space="preserve">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44A8E">
        <w:rPr>
          <w:rFonts w:ascii="Times New Roman CYR" w:hAnsi="Times New Roman CYR" w:cs="Times New Roman CYR"/>
          <w:bCs/>
          <w:szCs w:val="28"/>
        </w:rPr>
        <w:t>Предложения граждан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D44A8E">
        <w:rPr>
          <w:rFonts w:ascii="Times New Roman CYR" w:hAnsi="Times New Roman CYR" w:cs="Times New Roman CYR"/>
          <w:bCs/>
          <w:szCs w:val="28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D44A8E">
        <w:rPr>
          <w:rFonts w:ascii="Times New Roman CYR" w:hAnsi="Times New Roman CYR" w:cs="Times New Roman CYR"/>
          <w:bCs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 w:rsidR="00D13076">
        <w:rPr>
          <w:rFonts w:ascii="Times New Roman CYR" w:hAnsi="Times New Roman CYR" w:cs="Times New Roman CYR"/>
          <w:bCs/>
          <w:szCs w:val="28"/>
        </w:rPr>
        <w:t xml:space="preserve"> по благоустройству</w:t>
      </w:r>
      <w:r w:rsidRPr="00D44A8E"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 xml:space="preserve">3.2 Дополнительный перечень работ по благоустройству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>дворовых территорий</w:t>
      </w:r>
      <w:r>
        <w:rPr>
          <w:rFonts w:ascii="Times New Roman CYR" w:hAnsi="Times New Roman CYR" w:cs="Times New Roman CYR"/>
          <w:b/>
          <w:bCs/>
          <w:szCs w:val="28"/>
        </w:rPr>
        <w:t xml:space="preserve"> многоквартирных домов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детских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спортивных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оборудование автомобильных парковок;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2C0D22">
        <w:rPr>
          <w:rFonts w:ascii="Times New Roman CYR" w:hAnsi="Times New Roman CYR" w:cs="Times New Roman CYR"/>
          <w:bCs/>
          <w:szCs w:val="28"/>
        </w:rPr>
        <w:t>обустройство контейнерных площадок для сбора твердых коммунальных отходов;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кронирование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деревьев;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озеленение территорий.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8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1335AC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1335AC">
        <w:rPr>
          <w:rFonts w:ascii="Times New Roman CYR" w:hAnsi="Times New Roman CYR" w:cs="Times New Roman CYR"/>
          <w:b/>
          <w:bCs/>
          <w:szCs w:val="28"/>
        </w:rPr>
        <w:t>3.</w:t>
      </w: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1335AC">
        <w:rPr>
          <w:rFonts w:ascii="Times New Roman CYR" w:hAnsi="Times New Roman CYR" w:cs="Times New Roman CYR"/>
          <w:b/>
          <w:bCs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Cs w:val="28"/>
        </w:rPr>
        <w:t>Формы участия (финансовое и (или) трудовое) заинтересованных лиц в выполнении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-трудового участия заинтересованных лиц, организаций в выполнении </w:t>
      </w:r>
      <w:r w:rsidRPr="00910B6B">
        <w:rPr>
          <w:rFonts w:ascii="Times New Roman CYR" w:hAnsi="Times New Roman CYR" w:cs="Times New Roman CYR"/>
          <w:bCs/>
          <w:szCs w:val="28"/>
        </w:rPr>
        <w:lastRenderedPageBreak/>
        <w:t>дополнительного перечня работ по благоустройству дворовых территорий.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финансового участия понимается: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 w:rsidR="005A62A7">
        <w:rPr>
          <w:rFonts w:ascii="Times New Roman CYR" w:hAnsi="Times New Roman CYR" w:cs="Times New Roman CYR"/>
          <w:bCs/>
          <w:szCs w:val="28"/>
        </w:rPr>
        <w:t>Свердловской области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принято решение о таком участии;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  <w:bCs/>
          <w:szCs w:val="28"/>
        </w:rPr>
        <w:t>1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трудового и (или) финансового участия заинтересованных лиц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ается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D13076">
        <w:rPr>
          <w:rFonts w:ascii="Times New Roman CYR" w:hAnsi="Times New Roman CYR" w:cs="Times New Roman CYR"/>
          <w:b/>
          <w:bCs/>
          <w:szCs w:val="28"/>
        </w:rPr>
        <w:t>3.4 Порядок аккумулирования и расходования средств</w:t>
      </w:r>
    </w:p>
    <w:p w:rsid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 xml:space="preserve">Порядок аккумулирования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 w:rsidRPr="00D13076">
        <w:rPr>
          <w:rFonts w:ascii="Times New Roman CYR" w:hAnsi="Times New Roman CYR" w:cs="Times New Roman CYR"/>
          <w:bCs/>
          <w:szCs w:val="28"/>
        </w:rPr>
        <w:t>утвержд</w:t>
      </w:r>
      <w:r w:rsidR="00D13076">
        <w:rPr>
          <w:rFonts w:ascii="Times New Roman CYR" w:hAnsi="Times New Roman CYR" w:cs="Times New Roman CYR"/>
          <w:bCs/>
          <w:szCs w:val="28"/>
        </w:rPr>
        <w:t>ается.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83206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  <w:szCs w:val="28"/>
        </w:rPr>
        <w:t>Разработка проектов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B67B76">
        <w:rPr>
          <w:rFonts w:ascii="Times New Roman CYR" w:hAnsi="Times New Roman CYR" w:cs="Times New Roman CYR"/>
          <w:szCs w:val="28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  <w:szCs w:val="28"/>
        </w:rPr>
        <w:t xml:space="preserve">многоквартирных домов и общественных территорий, расположенных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 xml:space="preserve">, осуществляется администрацией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>.</w:t>
      </w:r>
    </w:p>
    <w:p w:rsidR="002E02A4" w:rsidRPr="00B67B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="002E02A4" w:rsidRPr="00B67B76">
        <w:rPr>
          <w:rFonts w:ascii="Times New Roman CYR" w:hAnsi="Times New Roman CYR" w:cs="Times New Roman CYR"/>
          <w:bCs/>
          <w:szCs w:val="28"/>
        </w:rPr>
        <w:t xml:space="preserve"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</w:t>
      </w:r>
      <w:r w:rsidR="002E02A4" w:rsidRPr="00B67B76">
        <w:rPr>
          <w:rFonts w:ascii="Times New Roman CYR" w:hAnsi="Times New Roman CYR" w:cs="Times New Roman CYR"/>
          <w:bCs/>
          <w:szCs w:val="28"/>
        </w:rPr>
        <w:lastRenderedPageBreak/>
        <w:t>предполагаемые к размещению на соответствующей дворовой или общественной территории.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Текстовая часть включает в себя следующие разделы: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общая пояснительная записка;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- описание существующих объектов;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Графическая часть включает в себя: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схему планировочной организации земельного участка;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план расстановки малых архитектурных форм и оборудования;</w:t>
      </w:r>
    </w:p>
    <w:p w:rsidR="002E02A4" w:rsidRPr="00D130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- спецификацию МАФ и элементов.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разработки, обсуждения с заинтересованными лицами и утверждения проектов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</w:t>
      </w:r>
      <w:r w:rsidRPr="00D13076">
        <w:rPr>
          <w:rFonts w:ascii="Times New Roman CYR" w:hAnsi="Times New Roman CYR" w:cs="Times New Roman CYR"/>
          <w:bCs/>
          <w:szCs w:val="28"/>
        </w:rPr>
        <w:t>е</w:t>
      </w:r>
      <w:r w:rsidR="00D13076" w:rsidRPr="00D13076">
        <w:rPr>
          <w:rFonts w:ascii="Times New Roman CYR" w:hAnsi="Times New Roman CYR" w:cs="Times New Roman CYR"/>
          <w:bCs/>
          <w:szCs w:val="28"/>
        </w:rPr>
        <w:t>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 w:rsidRPr="00D13076">
        <w:rPr>
          <w:rFonts w:ascii="Times New Roman CYR" w:hAnsi="Times New Roman CYR" w:cs="Times New Roman CYR"/>
          <w:bCs/>
          <w:szCs w:val="28"/>
        </w:rPr>
        <w:t xml:space="preserve">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Pr="002C0D22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  <w:szCs w:val="28"/>
        </w:rPr>
        <w:t xml:space="preserve">Доступная среда для инвалидов и </w:t>
      </w:r>
      <w:proofErr w:type="spellStart"/>
      <w:r w:rsidRPr="002C0D22">
        <w:rPr>
          <w:rFonts w:ascii="Times New Roman CYR" w:hAnsi="Times New Roman CYR" w:cs="Times New Roman CYR"/>
          <w:b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/>
          <w:bCs/>
          <w:szCs w:val="28"/>
        </w:rPr>
        <w:t xml:space="preserve"> групп населения</w:t>
      </w:r>
    </w:p>
    <w:p w:rsidR="002E02A4" w:rsidRPr="002C0D22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2C0D22">
        <w:rPr>
          <w:szCs w:val="28"/>
        </w:rPr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2C0D22">
        <w:rPr>
          <w:szCs w:val="28"/>
        </w:rPr>
        <w:t>маломобильных</w:t>
      </w:r>
      <w:proofErr w:type="spellEnd"/>
      <w:r w:rsidRPr="002C0D22">
        <w:rPr>
          <w:szCs w:val="28"/>
        </w:rPr>
        <w:t xml:space="preserve"> групп населения.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Основные принципы при проведении работ по благоустройству территории с учетом потребностей инвалидов и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населения: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отсутствие барьеров для передвижения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граждан за счет устройства пандусов;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Свою роль в организации без барьерной среды выполняют  информационные щиты и стенды. На них размещаются сведения, необходимые </w:t>
      </w:r>
      <w:proofErr w:type="spellStart"/>
      <w:r w:rsidRPr="00B67B76">
        <w:rPr>
          <w:rFonts w:ascii="Times New Roman CYR" w:hAnsi="Times New Roman CYR" w:cs="Times New Roman CYR"/>
          <w:bCs/>
          <w:szCs w:val="28"/>
        </w:rPr>
        <w:t>маломобильным</w:t>
      </w:r>
      <w:proofErr w:type="spellEnd"/>
      <w:r w:rsidRPr="00B67B76">
        <w:rPr>
          <w:rFonts w:ascii="Times New Roman CYR" w:hAnsi="Times New Roman CYR" w:cs="Times New Roman CYR"/>
          <w:bCs/>
          <w:szCs w:val="28"/>
        </w:rPr>
        <w:t xml:space="preserve">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2E02A4" w:rsidRDefault="002E02A4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Cs w:val="28"/>
        </w:rPr>
      </w:pPr>
    </w:p>
    <w:p w:rsidR="00D13076" w:rsidRDefault="00D13076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Cs w:val="28"/>
        </w:rPr>
      </w:pPr>
    </w:p>
    <w:p w:rsidR="00D13076" w:rsidRDefault="00D13076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Cs w:val="28"/>
        </w:rPr>
      </w:pPr>
    </w:p>
    <w:p w:rsidR="00D13076" w:rsidRDefault="00D13076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szCs w:val="28"/>
        </w:rPr>
      </w:pPr>
    </w:p>
    <w:p w:rsidR="002E02A4" w:rsidRPr="00F626F5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среды 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Финансирование мероприятий </w:t>
      </w:r>
      <w:r>
        <w:rPr>
          <w:rFonts w:ascii="Times New Roman CYR" w:hAnsi="Times New Roman CYR" w:cs="Times New Roman CYR"/>
          <w:szCs w:val="28"/>
        </w:rPr>
        <w:t>Программы</w:t>
      </w:r>
      <w:r w:rsidRPr="00377818">
        <w:rPr>
          <w:rFonts w:ascii="Times New Roman CYR" w:hAnsi="Times New Roman CYR" w:cs="Times New Roman CYR"/>
          <w:szCs w:val="28"/>
        </w:rPr>
        <w:t xml:space="preserve"> осуществляется за счет средств федерального, </w:t>
      </w:r>
      <w:r w:rsidR="00F626F5">
        <w:rPr>
          <w:rFonts w:ascii="Times New Roman CYR" w:hAnsi="Times New Roman CYR" w:cs="Times New Roman CYR"/>
          <w:szCs w:val="28"/>
        </w:rPr>
        <w:t>областного</w:t>
      </w:r>
      <w:r w:rsidRPr="00377818">
        <w:rPr>
          <w:rFonts w:ascii="Times New Roman CYR" w:hAnsi="Times New Roman CYR" w:cs="Times New Roman CYR"/>
          <w:szCs w:val="28"/>
        </w:rPr>
        <w:t xml:space="preserve"> и местных бюджетов, а также за счет внебюджетных источников.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Общая потребность финансового обеспечения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377818">
        <w:rPr>
          <w:rFonts w:ascii="Times New Roman CYR" w:hAnsi="Times New Roman CYR" w:cs="Times New Roman CYR"/>
          <w:szCs w:val="28"/>
        </w:rPr>
        <w:t xml:space="preserve"> </w:t>
      </w:r>
      <w:r w:rsidRPr="00A43FE5">
        <w:rPr>
          <w:rFonts w:ascii="Times New Roman CYR" w:hAnsi="Times New Roman CYR" w:cs="Times New Roman CYR"/>
          <w:szCs w:val="28"/>
        </w:rPr>
        <w:t xml:space="preserve">Программы на 2017 год составляет </w:t>
      </w:r>
      <w:r w:rsidR="00A43FE5" w:rsidRPr="00A43FE5">
        <w:rPr>
          <w:rFonts w:ascii="Times New Roman CYR" w:hAnsi="Times New Roman CYR" w:cs="Times New Roman CYR"/>
          <w:szCs w:val="28"/>
        </w:rPr>
        <w:t>11381,649</w:t>
      </w:r>
      <w:r w:rsidRPr="00A43FE5">
        <w:rPr>
          <w:rFonts w:ascii="Times New Roman CYR" w:hAnsi="Times New Roman CYR" w:cs="Times New Roman CYR"/>
          <w:szCs w:val="28"/>
        </w:rPr>
        <w:t xml:space="preserve"> тыс. рублей</w:t>
      </w:r>
      <w:r w:rsidR="00A43FE5" w:rsidRPr="00A43FE5">
        <w:rPr>
          <w:rFonts w:ascii="Times New Roman CYR" w:hAnsi="Times New Roman CYR" w:cs="Times New Roman CYR"/>
          <w:szCs w:val="28"/>
        </w:rPr>
        <w:t xml:space="preserve"> (из них из местного бюджета - 3 414,49 тыс. рублей)</w:t>
      </w:r>
      <w:r w:rsidRPr="00A43FE5">
        <w:rPr>
          <w:rFonts w:ascii="Times New Roman CYR" w:hAnsi="Times New Roman CYR" w:cs="Times New Roman CYR"/>
          <w:szCs w:val="28"/>
        </w:rPr>
        <w:t>. Более подробная информация по финансовому обеспечению муниципальной Программы представлена в</w:t>
      </w:r>
      <w:r>
        <w:rPr>
          <w:rFonts w:ascii="Times New Roman CYR" w:hAnsi="Times New Roman CYR" w:cs="Times New Roman CYR"/>
          <w:szCs w:val="28"/>
        </w:rPr>
        <w:t xml:space="preserve"> П</w:t>
      </w:r>
      <w:r w:rsidRPr="00B67B76">
        <w:rPr>
          <w:rFonts w:ascii="Times New Roman CYR" w:hAnsi="Times New Roman CYR" w:cs="Times New Roman CYR"/>
          <w:szCs w:val="28"/>
        </w:rPr>
        <w:t xml:space="preserve">риложении </w:t>
      </w:r>
      <w:r>
        <w:rPr>
          <w:rFonts w:ascii="Times New Roman CYR" w:hAnsi="Times New Roman CYR" w:cs="Times New Roman CYR"/>
          <w:szCs w:val="28"/>
        </w:rPr>
        <w:t>9</w:t>
      </w:r>
      <w:r w:rsidRPr="00005D11">
        <w:rPr>
          <w:rFonts w:ascii="Times New Roman CYR" w:hAnsi="Times New Roman CYR" w:cs="Times New Roman CYR"/>
          <w:color w:val="FF0000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к настоящей Программе, </w:t>
      </w:r>
      <w:r w:rsidRPr="00DC1307">
        <w:rPr>
          <w:rFonts w:ascii="Times New Roman CYR" w:hAnsi="Times New Roman CYR" w:cs="Times New Roman CYR"/>
          <w:szCs w:val="28"/>
        </w:rPr>
        <w:t>финансово</w:t>
      </w:r>
      <w:r>
        <w:rPr>
          <w:rFonts w:ascii="Times New Roman CYR" w:hAnsi="Times New Roman CYR" w:cs="Times New Roman CYR"/>
          <w:szCs w:val="28"/>
        </w:rPr>
        <w:t>е</w:t>
      </w:r>
      <w:r w:rsidRPr="00DC1307">
        <w:rPr>
          <w:rFonts w:ascii="Times New Roman CYR" w:hAnsi="Times New Roman CYR" w:cs="Times New Roman CYR"/>
          <w:szCs w:val="28"/>
        </w:rPr>
        <w:t xml:space="preserve"> обеспечен</w:t>
      </w:r>
      <w:r>
        <w:rPr>
          <w:rFonts w:ascii="Times New Roman CYR" w:hAnsi="Times New Roman CYR" w:cs="Times New Roman CYR"/>
          <w:szCs w:val="28"/>
        </w:rPr>
        <w:t xml:space="preserve">ие </w:t>
      </w:r>
      <w:r w:rsidRPr="00E60500">
        <w:rPr>
          <w:rFonts w:ascii="Times New Roman CYR" w:hAnsi="Times New Roman CYR" w:cs="Times New Roman CYR"/>
          <w:szCs w:val="28"/>
        </w:rPr>
        <w:t>муниципальной Программы</w:t>
      </w:r>
      <w:r>
        <w:rPr>
          <w:rFonts w:ascii="Times New Roman CYR" w:hAnsi="Times New Roman CYR" w:cs="Times New Roman CYR"/>
          <w:szCs w:val="28"/>
        </w:rPr>
        <w:t xml:space="preserve"> по видам работ</w:t>
      </w:r>
      <w:r w:rsidRPr="00DC1307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описано</w:t>
      </w:r>
      <w:r w:rsidRPr="00DC1307">
        <w:rPr>
          <w:rFonts w:ascii="Times New Roman CYR" w:hAnsi="Times New Roman CYR" w:cs="Times New Roman CYR"/>
          <w:szCs w:val="28"/>
        </w:rPr>
        <w:t xml:space="preserve"> в Приложении </w:t>
      </w:r>
      <w:r>
        <w:rPr>
          <w:rFonts w:ascii="Times New Roman CYR" w:hAnsi="Times New Roman CYR" w:cs="Times New Roman CYR"/>
          <w:szCs w:val="28"/>
        </w:rPr>
        <w:t>10</w:t>
      </w:r>
      <w:r w:rsidRPr="00DC1307">
        <w:rPr>
          <w:rFonts w:ascii="Times New Roman CYR" w:hAnsi="Times New Roman CYR" w:cs="Times New Roman CYR"/>
          <w:szCs w:val="28"/>
        </w:rPr>
        <w:t xml:space="preserve"> к настоящей Программе</w:t>
      </w:r>
      <w:r>
        <w:rPr>
          <w:rFonts w:ascii="Times New Roman CYR" w:hAnsi="Times New Roman CYR" w:cs="Times New Roman CYR"/>
          <w:szCs w:val="28"/>
        </w:rPr>
        <w:t>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>Средства</w:t>
      </w:r>
      <w:r>
        <w:rPr>
          <w:rFonts w:ascii="Times New Roman CYR" w:hAnsi="Times New Roman CYR" w:cs="Times New Roman CYR"/>
          <w:szCs w:val="28"/>
        </w:rPr>
        <w:t xml:space="preserve"> местного бюджета</w:t>
      </w:r>
      <w:r w:rsidRPr="00377818">
        <w:rPr>
          <w:rFonts w:ascii="Times New Roman CYR" w:hAnsi="Times New Roman CYR" w:cs="Times New Roman CYR"/>
          <w:szCs w:val="28"/>
        </w:rPr>
        <w:t xml:space="preserve"> на реализацию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377818">
        <w:rPr>
          <w:rFonts w:ascii="Times New Roman CYR" w:hAnsi="Times New Roman CYR" w:cs="Times New Roman CYR"/>
          <w:szCs w:val="28"/>
        </w:rPr>
        <w:t xml:space="preserve"> программы </w:t>
      </w:r>
      <w:r w:rsidRPr="00F626F5">
        <w:rPr>
          <w:rFonts w:ascii="Times New Roman CYR" w:hAnsi="Times New Roman CYR" w:cs="Times New Roman CYR"/>
          <w:szCs w:val="28"/>
        </w:rPr>
        <w:t xml:space="preserve">утверждаются решением Думы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 xml:space="preserve">о бюджете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на очередной финансовый год и плановый</w:t>
      </w:r>
      <w:r w:rsidRPr="00377818">
        <w:rPr>
          <w:rFonts w:ascii="Times New Roman CYR" w:hAnsi="Times New Roman CYR" w:cs="Times New Roman CYR"/>
          <w:szCs w:val="28"/>
        </w:rPr>
        <w:t xml:space="preserve"> период.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  <w:szCs w:val="28"/>
        </w:rPr>
        <w:t>П</w:t>
      </w:r>
      <w:r w:rsidRPr="00377818">
        <w:rPr>
          <w:rFonts w:ascii="Times New Roman CYR" w:hAnsi="Times New Roman CYR" w:cs="Times New Roman CYR"/>
          <w:szCs w:val="28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 CYR" w:hAnsi="Times New Roman CYR" w:cs="Times New Roman CYR"/>
          <w:szCs w:val="28"/>
        </w:rPr>
      </w:pPr>
    </w:p>
    <w:p w:rsidR="002E02A4" w:rsidRPr="00D13076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5. Особенности осуществления контроля</w:t>
      </w:r>
      <w:r w:rsidR="00D13076">
        <w:rPr>
          <w:rFonts w:ascii="Times New Roman CYR" w:hAnsi="Times New Roman CYR" w:cs="Times New Roman CYR"/>
          <w:b/>
          <w:szCs w:val="28"/>
        </w:rPr>
        <w:t xml:space="preserve"> за</w:t>
      </w:r>
      <w:r>
        <w:rPr>
          <w:rFonts w:ascii="Times New Roman CYR" w:hAnsi="Times New Roman CYR" w:cs="Times New Roman CYR"/>
          <w:b/>
          <w:szCs w:val="28"/>
        </w:rPr>
        <w:t xml:space="preserve"> реализаци</w:t>
      </w:r>
      <w:r w:rsidR="00D13076">
        <w:rPr>
          <w:rFonts w:ascii="Times New Roman CYR" w:hAnsi="Times New Roman CYR" w:cs="Times New Roman CYR"/>
          <w:b/>
          <w:szCs w:val="28"/>
        </w:rPr>
        <w:t>ей</w:t>
      </w:r>
      <w:r>
        <w:rPr>
          <w:rFonts w:ascii="Times New Roman CYR" w:hAnsi="Times New Roman CYR" w:cs="Times New Roman CYR"/>
          <w:b/>
          <w:szCs w:val="28"/>
        </w:rPr>
        <w:t xml:space="preserve"> муниципальной </w:t>
      </w:r>
      <w:r w:rsidRPr="00A43FE5">
        <w:rPr>
          <w:rFonts w:ascii="Times New Roman CYR" w:hAnsi="Times New Roman CYR" w:cs="Times New Roman CYR"/>
          <w:b/>
          <w:szCs w:val="28"/>
        </w:rPr>
        <w:t xml:space="preserve">программы </w:t>
      </w:r>
      <w:r w:rsidRPr="00A43FE5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A43FE5">
        <w:rPr>
          <w:rFonts w:ascii="Times New Roman CYR" w:hAnsi="Times New Roman CYR" w:cs="Times New Roman CYR"/>
          <w:b/>
          <w:szCs w:val="28"/>
        </w:rPr>
        <w:t xml:space="preserve"> на 2017 год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D13076" w:rsidRDefault="002E02A4" w:rsidP="002E02A4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 xml:space="preserve">В целях осуществления контроля и координации реализации Программы в </w:t>
      </w:r>
      <w:r w:rsidR="00F626F5" w:rsidRPr="00D13076">
        <w:rPr>
          <w:rFonts w:ascii="Times New Roman CYR" w:hAnsi="Times New Roman CYR" w:cs="Times New Roman CYR"/>
          <w:bCs/>
          <w:szCs w:val="28"/>
        </w:rPr>
        <w:t>городском округе Верхний Тагил</w:t>
      </w:r>
      <w:r w:rsidR="00F626F5" w:rsidRPr="00D13076">
        <w:rPr>
          <w:szCs w:val="28"/>
        </w:rPr>
        <w:t xml:space="preserve"> </w:t>
      </w:r>
      <w:r w:rsidRPr="00D13076">
        <w:rPr>
          <w:szCs w:val="28"/>
        </w:rPr>
        <w:t xml:space="preserve">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>Организацию деятельности общественной комиссии осуществляется в соответствии с Положением об общественной комиссии, утвержд</w:t>
      </w:r>
      <w:r w:rsidR="00D13076" w:rsidRPr="00D13076">
        <w:rPr>
          <w:szCs w:val="28"/>
        </w:rPr>
        <w:t>аемым</w:t>
      </w:r>
      <w:r w:rsidRPr="00D13076">
        <w:rPr>
          <w:szCs w:val="28"/>
        </w:rPr>
        <w:t xml:space="preserve"> Постановлением администрации </w:t>
      </w:r>
      <w:r w:rsidR="00F626F5" w:rsidRPr="00D13076">
        <w:rPr>
          <w:szCs w:val="28"/>
        </w:rPr>
        <w:t>городского округа Верхний Тагил</w:t>
      </w:r>
      <w:r w:rsidRPr="00D13076">
        <w:rPr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</w:p>
    <w:p w:rsidR="002E02A4" w:rsidRPr="005B3E65" w:rsidRDefault="002E02A4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>«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Формирование комфортной городской среды» </w:t>
      </w:r>
      <w:r w:rsidR="00F626F5" w:rsidRPr="00F626F5">
        <w:rPr>
          <w:b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</w:t>
      </w:r>
      <w:r>
        <w:rPr>
          <w:rFonts w:ascii="Times New Roman CYR" w:hAnsi="Times New Roman CYR" w:cs="Times New Roman CYR"/>
          <w:b/>
          <w:szCs w:val="28"/>
        </w:rPr>
        <w:t xml:space="preserve"> 2017 год</w:t>
      </w:r>
      <w:r w:rsidR="00F626F5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52F1C">
        <w:rPr>
          <w:rFonts w:ascii="Times New Roman CYR" w:hAnsi="Times New Roman CYR" w:cs="Times New Roman CYR"/>
          <w:szCs w:val="28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  <w:szCs w:val="28"/>
        </w:rPr>
        <w:t xml:space="preserve">комфортную городскую среду для жителей </w:t>
      </w:r>
      <w:r w:rsidR="00F626F5" w:rsidRPr="00F626F5">
        <w:rPr>
          <w:szCs w:val="28"/>
        </w:rPr>
        <w:t>городского округа Верхний Тагил</w:t>
      </w:r>
      <w:r w:rsidR="00F626F5" w:rsidRPr="00552F1C">
        <w:rPr>
          <w:rFonts w:ascii="Times New Roman CYR" w:hAnsi="Times New Roman CYR" w:cs="Times New Roman CYR"/>
          <w:szCs w:val="28"/>
        </w:rPr>
        <w:t xml:space="preserve"> </w:t>
      </w:r>
      <w:r w:rsidRPr="00552F1C">
        <w:rPr>
          <w:rFonts w:ascii="Times New Roman CYR" w:hAnsi="Times New Roman CYR" w:cs="Times New Roman CYR"/>
          <w:szCs w:val="28"/>
        </w:rPr>
        <w:t xml:space="preserve">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  <w:szCs w:val="28"/>
        </w:rPr>
        <w:t xml:space="preserve">уровень декоративности территории </w:t>
      </w:r>
      <w:r w:rsidR="00F626F5" w:rsidRPr="00F626F5">
        <w:rPr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и</w:t>
      </w:r>
      <w:r w:rsidRPr="00552F1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552F1C">
        <w:rPr>
          <w:rFonts w:ascii="Times New Roman CYR" w:hAnsi="Times New Roman CYR" w:cs="Times New Roman CYR"/>
          <w:szCs w:val="28"/>
        </w:rPr>
        <w:t xml:space="preserve">ривлечь внимание населения к проблемам благоустройства и чистоты </w:t>
      </w:r>
      <w:r w:rsidR="00F626F5">
        <w:rPr>
          <w:rFonts w:ascii="Times New Roman CYR" w:hAnsi="Times New Roman CYR" w:cs="Times New Roman CYR"/>
          <w:szCs w:val="28"/>
        </w:rPr>
        <w:t>города</w:t>
      </w:r>
      <w:r w:rsidRPr="00552F1C"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552F1C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Прогноз ожидаемых результатов реализации</w:t>
      </w:r>
      <w:r>
        <w:rPr>
          <w:rFonts w:ascii="Times New Roman CYR" w:hAnsi="Times New Roman CYR" w:cs="Times New Roman CYR"/>
          <w:szCs w:val="28"/>
        </w:rPr>
        <w:t xml:space="preserve"> Программы: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дворовых территорий на 1 двор;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C5103D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дворовых территорий на </w:t>
      </w:r>
      <w:r w:rsidR="00C5103D" w:rsidRPr="00C5103D">
        <w:rPr>
          <w:rFonts w:ascii="Times New Roman CYR" w:hAnsi="Times New Roman CYR" w:cs="Times New Roman CYR"/>
          <w:szCs w:val="28"/>
        </w:rPr>
        <w:lastRenderedPageBreak/>
        <w:t>10300</w:t>
      </w:r>
      <w:r w:rsidRPr="00C5103D">
        <w:rPr>
          <w:rFonts w:ascii="Times New Roman CYR" w:hAnsi="Times New Roman CYR" w:cs="Times New Roman CYR"/>
          <w:szCs w:val="28"/>
        </w:rPr>
        <w:t xml:space="preserve"> м</w:t>
      </w:r>
      <w:r w:rsidRPr="00C5103D">
        <w:rPr>
          <w:rFonts w:ascii="Times New Roman CYR" w:hAnsi="Times New Roman CYR" w:cs="Times New Roman CYR"/>
          <w:szCs w:val="28"/>
          <w:vertAlign w:val="superscript"/>
        </w:rPr>
        <w:t>2</w:t>
      </w:r>
      <w:r w:rsidRPr="00C5103D">
        <w:rPr>
          <w:rFonts w:ascii="Times New Roman CYR" w:hAnsi="Times New Roman CYR" w:cs="Times New Roman CYR"/>
          <w:szCs w:val="28"/>
        </w:rPr>
        <w:t>;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общественных  территорий на 1 территорию;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общественных </w:t>
      </w:r>
      <w:r w:rsidRPr="00C5103D">
        <w:rPr>
          <w:rFonts w:ascii="Times New Roman CYR" w:hAnsi="Times New Roman CYR" w:cs="Times New Roman CYR"/>
          <w:szCs w:val="28"/>
        </w:rPr>
        <w:t xml:space="preserve">территорий на </w:t>
      </w:r>
      <w:r w:rsidR="00D13076">
        <w:rPr>
          <w:rFonts w:ascii="Times New Roman CYR" w:hAnsi="Times New Roman CYR" w:cs="Times New Roman CYR"/>
          <w:szCs w:val="28"/>
        </w:rPr>
        <w:t>18482</w:t>
      </w:r>
      <w:r w:rsidRPr="00C5103D">
        <w:rPr>
          <w:rFonts w:ascii="Times New Roman CYR" w:hAnsi="Times New Roman CYR" w:cs="Times New Roman CYR"/>
          <w:szCs w:val="28"/>
        </w:rPr>
        <w:t xml:space="preserve"> м</w:t>
      </w:r>
      <w:r w:rsidRPr="00C5103D">
        <w:rPr>
          <w:rFonts w:ascii="Times New Roman CYR" w:hAnsi="Times New Roman CYR" w:cs="Times New Roman CYR"/>
          <w:szCs w:val="28"/>
          <w:vertAlign w:val="superscript"/>
        </w:rPr>
        <w:t>2</w:t>
      </w:r>
      <w:r w:rsidRPr="00C5103D">
        <w:rPr>
          <w:rFonts w:ascii="Times New Roman CYR" w:hAnsi="Times New Roman CYR" w:cs="Times New Roman CYR"/>
          <w:szCs w:val="28"/>
        </w:rPr>
        <w:t>;</w:t>
      </w:r>
    </w:p>
    <w:p w:rsidR="002E02A4" w:rsidRPr="005621B1" w:rsidRDefault="002E02A4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Cs w:val="28"/>
        </w:rPr>
      </w:pPr>
    </w:p>
    <w:p w:rsidR="002E02A4" w:rsidRPr="005621B1" w:rsidRDefault="002E02A4" w:rsidP="00D13076">
      <w:pPr>
        <w:pStyle w:val="21"/>
        <w:spacing w:before="0" w:line="240" w:lineRule="auto"/>
        <w:jc w:val="center"/>
        <w:rPr>
          <w:b/>
          <w:sz w:val="24"/>
          <w:szCs w:val="24"/>
        </w:rPr>
      </w:pPr>
      <w:r w:rsidRPr="005621B1">
        <w:rPr>
          <w:rFonts w:ascii="Times New Roman CYR" w:hAnsi="Times New Roman CYR" w:cs="Times New Roman CYR"/>
          <w:b/>
          <w:sz w:val="28"/>
          <w:szCs w:val="28"/>
        </w:rPr>
        <w:t xml:space="preserve">7. </w:t>
      </w:r>
      <w:r w:rsidRPr="005621B1">
        <w:rPr>
          <w:b/>
          <w:sz w:val="28"/>
          <w:szCs w:val="28"/>
        </w:rPr>
        <w:t xml:space="preserve">Методика оценки эффективности муниципальной программы «Формирование комфортной городской </w:t>
      </w:r>
      <w:r w:rsidRPr="00F626F5">
        <w:rPr>
          <w:b/>
          <w:sz w:val="28"/>
          <w:szCs w:val="28"/>
        </w:rPr>
        <w:t xml:space="preserve">среды» </w:t>
      </w:r>
      <w:r w:rsidR="00F626F5" w:rsidRPr="00F626F5">
        <w:rPr>
          <w:b/>
          <w:szCs w:val="28"/>
        </w:rPr>
        <w:t>городского округа Верхний Тагил</w:t>
      </w:r>
      <w:r w:rsidRPr="00F626F5">
        <w:rPr>
          <w:b/>
          <w:sz w:val="28"/>
          <w:szCs w:val="28"/>
        </w:rPr>
        <w:t xml:space="preserve"> на 2017 год</w:t>
      </w:r>
      <w:r w:rsidR="00F626F5" w:rsidRPr="00F626F5">
        <w:rPr>
          <w:b/>
          <w:sz w:val="28"/>
          <w:szCs w:val="28"/>
        </w:rPr>
        <w:t>»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оценивается исходя из достижения запланированных результатов по целевому показателю сопоставлением плановых и фактических значений показателей </w:t>
      </w:r>
      <w:r>
        <w:rPr>
          <w:szCs w:val="28"/>
        </w:rPr>
        <w:t>П</w:t>
      </w:r>
      <w:r w:rsidRPr="005621B1">
        <w:rPr>
          <w:szCs w:val="28"/>
        </w:rPr>
        <w:t>рограммы</w:t>
      </w:r>
      <w:r>
        <w:rPr>
          <w:szCs w:val="28"/>
        </w:rPr>
        <w:t>.</w:t>
      </w:r>
      <w:r w:rsidRPr="005621B1">
        <w:rPr>
          <w:szCs w:val="28"/>
        </w:rPr>
        <w:t xml:space="preserve">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выполнения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проводится для обеспечения ответственного исполнителя оперативной информацией о ходе и промежуточных результатах выполнения мероприятий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рограммы.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</w:t>
      </w:r>
      <w:r>
        <w:rPr>
          <w:szCs w:val="28"/>
        </w:rPr>
        <w:t>П</w:t>
      </w:r>
      <w:r w:rsidRPr="005621B1">
        <w:rPr>
          <w:szCs w:val="28"/>
        </w:rPr>
        <w:t>рограммы оценивается ежегодно.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проводится на основе оценки следующих показателей: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- степени достижения целей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фактически достигнутых значений индикаторов целей и показателей задач </w:t>
      </w:r>
      <w:r>
        <w:rPr>
          <w:szCs w:val="28"/>
        </w:rPr>
        <w:t>П</w:t>
      </w:r>
      <w:r w:rsidRPr="005621B1">
        <w:rPr>
          <w:szCs w:val="28"/>
        </w:rPr>
        <w:t>рограммы и её плановых значений,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- степень достижения целей (решения задач),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- фактическое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- плановое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 (для индикаторов (показателей), желаемой тенденцией развития которых является рост значений)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или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(для индикаторов (показателей), желаемой тенденцией развития которых является снижение значений);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 xml:space="preserve">- степени соответствия запланированному уровню затрат и эффективности использования средств местного бюджета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плановых и фактических объемов финансирования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Уф = </w:t>
      </w:r>
      <w:proofErr w:type="spellStart"/>
      <w:r>
        <w:rPr>
          <w:szCs w:val="28"/>
        </w:rPr>
        <w:t>Фф</w:t>
      </w:r>
      <w:proofErr w:type="spellEnd"/>
      <w:r>
        <w:rPr>
          <w:szCs w:val="28"/>
        </w:rPr>
        <w:t xml:space="preserve"> / </w:t>
      </w:r>
      <w:proofErr w:type="spellStart"/>
      <w:r>
        <w:rPr>
          <w:szCs w:val="28"/>
        </w:rPr>
        <w:t>Фп</w:t>
      </w:r>
      <w:proofErr w:type="spellEnd"/>
      <w:r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  <w:t xml:space="preserve">Уф - уровень финансирования реализации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Фф</w:t>
      </w:r>
      <w:proofErr w:type="spellEnd"/>
      <w:r w:rsidRPr="005621B1">
        <w:rPr>
          <w:szCs w:val="28"/>
        </w:rPr>
        <w:t xml:space="preserve"> - фактический объем финансовых ресурсов, направленный на реализацию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Фп</w:t>
      </w:r>
      <w:proofErr w:type="spellEnd"/>
      <w:r w:rsidRPr="005621B1">
        <w:rPr>
          <w:szCs w:val="28"/>
        </w:rPr>
        <w:t xml:space="preserve"> - плановый объем финансовых ресурсов на соответствующий отчетный период.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lastRenderedPageBreak/>
        <w:tab/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рассчитывается по следующей формуле: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 w:rsidRPr="005621B1">
        <w:rPr>
          <w:szCs w:val="28"/>
        </w:rPr>
        <w:t xml:space="preserve">ЭП = </w:t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</w:t>
      </w:r>
      <w:proofErr w:type="spellStart"/>
      <w:r w:rsidRPr="005621B1">
        <w:rPr>
          <w:szCs w:val="28"/>
        </w:rPr>
        <w:t>x</w:t>
      </w:r>
      <w:proofErr w:type="spellEnd"/>
      <w:r w:rsidRPr="005621B1">
        <w:rPr>
          <w:szCs w:val="28"/>
        </w:rPr>
        <w:t xml:space="preserve"> Уф.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Реализация </w:t>
      </w:r>
      <w:r>
        <w:rPr>
          <w:szCs w:val="28"/>
        </w:rPr>
        <w:t>П</w:t>
      </w:r>
      <w:r w:rsidRPr="005621B1">
        <w:rPr>
          <w:szCs w:val="28"/>
        </w:rPr>
        <w:t>рограммы характеризуется: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высоким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удовлетворительным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неудовлетворительным уровнем эффективности.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Вывод об эффективности (неэффективности)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определяется на основании следующих критериев: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20"/>
        <w:gridCol w:w="3236"/>
      </w:tblGrid>
      <w:tr w:rsidR="002E02A4" w:rsidRPr="005621B1" w:rsidTr="00CF43B1">
        <w:trPr>
          <w:trHeight w:val="400"/>
          <w:tblCellSpacing w:w="5" w:type="nil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 xml:space="preserve">Вывод об эффективности реализации  </w:t>
            </w:r>
            <w:r>
              <w:rPr>
                <w:sz w:val="24"/>
                <w:szCs w:val="24"/>
              </w:rPr>
              <w:t>П</w:t>
            </w:r>
            <w:r w:rsidRPr="005621B1">
              <w:rPr>
                <w:sz w:val="24"/>
                <w:szCs w:val="24"/>
              </w:rPr>
              <w:t>рограммы</w:t>
            </w:r>
          </w:p>
        </w:tc>
        <w:tc>
          <w:tcPr>
            <w:tcW w:w="3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Критерий оценки эффективности</w:t>
            </w:r>
          </w:p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(ЭП)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Неудовлетворительный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менее 0,5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 xml:space="preserve">Удовлетворительный уровень эффективности  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0,5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0,79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Высокий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0,8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1</w:t>
            </w:r>
            <w:r w:rsidR="003C11F6">
              <w:rPr>
                <w:szCs w:val="28"/>
              </w:rPr>
              <w:t>,0</w:t>
            </w:r>
          </w:p>
        </w:tc>
      </w:tr>
    </w:tbl>
    <w:p w:rsidR="00F626F5" w:rsidRDefault="002E02A4" w:rsidP="002E02A4">
      <w:pPr>
        <w:spacing w:line="360" w:lineRule="exact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Порядок, содержание и формы предоставления информации исполнителями (участниками)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устанавливаются правовым актом </w:t>
      </w:r>
      <w:r w:rsidRPr="00F626F5">
        <w:rPr>
          <w:szCs w:val="28"/>
        </w:rPr>
        <w:t xml:space="preserve">администрации </w:t>
      </w:r>
      <w:r w:rsidR="00F626F5" w:rsidRPr="00F626F5">
        <w:rPr>
          <w:szCs w:val="28"/>
        </w:rPr>
        <w:t>городского округа Верхний Тагил</w:t>
      </w:r>
      <w:r w:rsidRPr="00F626F5">
        <w:rPr>
          <w:szCs w:val="28"/>
        </w:rPr>
        <w:t>. Контроль за реализацией</w:t>
      </w:r>
      <w:r w:rsidRPr="005621B1">
        <w:rPr>
          <w:szCs w:val="28"/>
        </w:rPr>
        <w:t xml:space="preserve">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осуществляют администрация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, Дума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. </w:t>
      </w:r>
    </w:p>
    <w:p w:rsidR="00F626F5" w:rsidRDefault="00F626F5">
      <w:pPr>
        <w:rPr>
          <w:szCs w:val="28"/>
        </w:rPr>
      </w:pPr>
      <w:r>
        <w:rPr>
          <w:szCs w:val="28"/>
        </w:rPr>
        <w:br w:type="page"/>
      </w:r>
    </w:p>
    <w:p w:rsidR="002E02A4" w:rsidRPr="005621B1" w:rsidRDefault="002E02A4" w:rsidP="002E02A4">
      <w:pPr>
        <w:spacing w:line="360" w:lineRule="exact"/>
        <w:ind w:firstLine="600"/>
        <w:jc w:val="both"/>
        <w:rPr>
          <w:szCs w:val="28"/>
        </w:rPr>
      </w:pPr>
    </w:p>
    <w:p w:rsidR="002E02A4" w:rsidRDefault="002E02A4" w:rsidP="002E02A4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Приложение 1 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2E02A4" w:rsidRPr="00752A28" w:rsidRDefault="009349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городского округа Верхний Тагил </w:t>
      </w:r>
      <w:r w:rsidR="002E02A4" w:rsidRPr="00752A28">
        <w:rPr>
          <w:sz w:val="24"/>
          <w:szCs w:val="24"/>
        </w:rPr>
        <w:t>на 2017 год»</w:t>
      </w:r>
    </w:p>
    <w:p w:rsidR="002E02A4" w:rsidRPr="000E1ACA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E02A4" w:rsidRPr="000E1ACA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0E1ACA">
        <w:rPr>
          <w:rFonts w:ascii="Times New Roman CYR" w:hAnsi="Times New Roman CYR" w:cs="Times New Roman CYR"/>
          <w:b/>
          <w:szCs w:val="28"/>
        </w:rPr>
        <w:t xml:space="preserve">Показатели достижения цели и решения задач программы «Формирование комфортной городской среды </w:t>
      </w:r>
      <w:r w:rsidR="00752A28">
        <w:rPr>
          <w:rFonts w:ascii="Times New Roman CYR" w:hAnsi="Times New Roman CYR" w:cs="Times New Roman CYR"/>
          <w:b/>
          <w:szCs w:val="28"/>
        </w:rPr>
        <w:t xml:space="preserve">городского округа Верхний Тагил </w:t>
      </w:r>
      <w:r w:rsidRPr="000E1ACA">
        <w:rPr>
          <w:rFonts w:ascii="Times New Roman CYR" w:hAnsi="Times New Roman CYR" w:cs="Times New Roman CYR"/>
          <w:b/>
          <w:szCs w:val="28"/>
        </w:rPr>
        <w:t>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46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851"/>
        <w:gridCol w:w="1559"/>
        <w:gridCol w:w="1559"/>
        <w:gridCol w:w="1418"/>
      </w:tblGrid>
      <w:tr w:rsidR="002E02A4" w:rsidRPr="007E170D" w:rsidTr="00CF43B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Ед. </w:t>
            </w:r>
            <w:proofErr w:type="spellStart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изм</w:t>
            </w:r>
            <w:proofErr w:type="spellEnd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(на 01.01.2017)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31.12.2017)</w:t>
            </w:r>
          </w:p>
        </w:tc>
      </w:tr>
      <w:tr w:rsidR="00241212" w:rsidRPr="00C450F8" w:rsidTr="00241212">
        <w:trPr>
          <w:trHeight w:val="30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241212" w:rsidRPr="00C450F8" w:rsidTr="00241212">
        <w:trPr>
          <w:trHeight w:val="52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10 300,0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32 650,0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19,63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14,0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241212" w:rsidRPr="007E170D" w:rsidTr="00241212">
        <w:trPr>
          <w:trHeight w:val="332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160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территорий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70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241212" w:rsidRPr="007E170D" w:rsidTr="00241212">
        <w:trPr>
          <w:trHeight w:val="125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2E02A4" w:rsidRPr="00B16989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p w:rsidR="00752A28" w:rsidRDefault="00752A28">
      <w:pPr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br w:type="page"/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lastRenderedPageBreak/>
        <w:t>Приложение  2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>к муниципальной программе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E02A4" w:rsidRPr="000E1ACA" w:rsidRDefault="00752A28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городского округа Верхний Тагил</w:t>
      </w:r>
      <w:r w:rsidR="002E02A4" w:rsidRPr="000E1ACA">
        <w:rPr>
          <w:rFonts w:eastAsia="Calibri"/>
          <w:sz w:val="24"/>
          <w:szCs w:val="24"/>
          <w:lang w:eastAsia="en-US"/>
        </w:rPr>
        <w:t xml:space="preserve"> на 2017 год»</w:t>
      </w:r>
    </w:p>
    <w:p w:rsidR="002E02A4" w:rsidRPr="00134519" w:rsidRDefault="002E02A4" w:rsidP="002E02A4">
      <w:pPr>
        <w:ind w:right="-142"/>
        <w:jc w:val="right"/>
        <w:rPr>
          <w:rFonts w:eastAsia="Calibri"/>
          <w:szCs w:val="28"/>
          <w:lang w:eastAsia="en-US"/>
        </w:rPr>
      </w:pPr>
    </w:p>
    <w:p w:rsidR="00752A28" w:rsidRDefault="002E02A4" w:rsidP="002E02A4">
      <w:pPr>
        <w:jc w:val="center"/>
        <w:rPr>
          <w:rFonts w:eastAsia="Calibri"/>
          <w:b/>
          <w:szCs w:val="28"/>
          <w:lang w:eastAsia="en-US"/>
        </w:rPr>
      </w:pPr>
      <w:r w:rsidRPr="000E1ACA">
        <w:rPr>
          <w:rFonts w:eastAsia="Calibri"/>
          <w:b/>
          <w:szCs w:val="28"/>
          <w:lang w:eastAsia="en-US"/>
        </w:rPr>
        <w:t xml:space="preserve">План реализации муниципальной программы </w:t>
      </w:r>
    </w:p>
    <w:p w:rsidR="00752A28" w:rsidRDefault="002E02A4" w:rsidP="002E02A4">
      <w:pPr>
        <w:jc w:val="center"/>
        <w:rPr>
          <w:rFonts w:eastAsia="Calibri"/>
          <w:b/>
          <w:szCs w:val="28"/>
          <w:lang w:eastAsia="en-US"/>
        </w:rPr>
      </w:pPr>
      <w:r w:rsidRPr="000E1ACA">
        <w:rPr>
          <w:rFonts w:eastAsia="Calibri"/>
          <w:b/>
          <w:szCs w:val="28"/>
          <w:lang w:eastAsia="en-US"/>
        </w:rPr>
        <w:t xml:space="preserve">«Формирование комфортной городской среды </w:t>
      </w:r>
    </w:p>
    <w:p w:rsidR="002E02A4" w:rsidRPr="000E1ACA" w:rsidRDefault="00752A28" w:rsidP="002E02A4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городского округа Верхний Тагил</w:t>
      </w:r>
      <w:r w:rsidR="002E02A4" w:rsidRPr="000E1ACA">
        <w:rPr>
          <w:rFonts w:eastAsia="Calibri"/>
          <w:b/>
          <w:szCs w:val="28"/>
          <w:lang w:eastAsia="en-US"/>
        </w:rPr>
        <w:t xml:space="preserve"> на 2017 год» </w:t>
      </w:r>
    </w:p>
    <w:p w:rsidR="002E02A4" w:rsidRPr="00134519" w:rsidRDefault="002E02A4" w:rsidP="002E02A4">
      <w:pPr>
        <w:jc w:val="center"/>
        <w:rPr>
          <w:rFonts w:eastAsia="Calibri"/>
          <w:szCs w:val="28"/>
          <w:lang w:eastAsia="en-US"/>
        </w:rPr>
      </w:pPr>
    </w:p>
    <w:tbl>
      <w:tblPr>
        <w:tblW w:w="9678" w:type="dxa"/>
        <w:tblInd w:w="-72" w:type="dxa"/>
        <w:tblLayout w:type="fixed"/>
        <w:tblLook w:val="04A0"/>
      </w:tblPr>
      <w:tblGrid>
        <w:gridCol w:w="667"/>
        <w:gridCol w:w="6884"/>
        <w:gridCol w:w="2127"/>
      </w:tblGrid>
      <w:tr w:rsidR="002E02A4" w:rsidRPr="009B30B7" w:rsidTr="009B30B7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№</w:t>
            </w:r>
          </w:p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  <w:r w:rsidRPr="009B30B7">
              <w:rPr>
                <w:bCs/>
                <w:szCs w:val="28"/>
              </w:rPr>
              <w:t>/</w:t>
            </w: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ind w:firstLineChars="100" w:firstLine="280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2A4" w:rsidRPr="009B30B7" w:rsidRDefault="002E02A4" w:rsidP="009B30B7">
            <w:pPr>
              <w:ind w:left="-108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 xml:space="preserve">Плановая дата исполнения </w:t>
            </w:r>
          </w:p>
        </w:tc>
      </w:tr>
      <w:tr w:rsidR="002E02A4" w:rsidRPr="009B30B7" w:rsidTr="009B30B7">
        <w:trPr>
          <w:trHeight w:val="9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Назначение ответственного лица в администрации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за реализацию муниципальной программы «Формирование комфортной городской среды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на 2017 год».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17.05</w:t>
            </w:r>
            <w:r w:rsidR="002E02A4" w:rsidRPr="009B30B7">
              <w:rPr>
                <w:szCs w:val="28"/>
              </w:rPr>
              <w:t>.2017</w:t>
            </w:r>
          </w:p>
        </w:tc>
      </w:tr>
      <w:tr w:rsidR="002E02A4" w:rsidRPr="007A4A44" w:rsidTr="009B30B7">
        <w:trPr>
          <w:trHeight w:val="66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7A4A44">
              <w:rPr>
                <w:szCs w:val="28"/>
              </w:rPr>
              <w:t>2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752A28" w:rsidP="009B30B7">
            <w:pPr>
              <w:rPr>
                <w:szCs w:val="28"/>
              </w:rPr>
            </w:pPr>
            <w:r w:rsidRPr="007A4A44">
              <w:rPr>
                <w:szCs w:val="28"/>
              </w:rPr>
              <w:t>Разработка и размещение для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7A4A44" w:rsidRDefault="00F37423" w:rsidP="009B30B7">
            <w:pPr>
              <w:jc w:val="center"/>
              <w:rPr>
                <w:szCs w:val="28"/>
              </w:rPr>
            </w:pPr>
            <w:r w:rsidRPr="007A4A44">
              <w:rPr>
                <w:szCs w:val="28"/>
              </w:rPr>
              <w:t>30</w:t>
            </w:r>
            <w:r w:rsidR="00752A28" w:rsidRPr="007A4A44">
              <w:rPr>
                <w:szCs w:val="28"/>
              </w:rPr>
              <w:t>.05.2017</w:t>
            </w:r>
          </w:p>
        </w:tc>
      </w:tr>
      <w:tr w:rsidR="002E02A4" w:rsidRPr="009B30B7" w:rsidTr="009B30B7">
        <w:trPr>
          <w:trHeight w:val="104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3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Завершение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F37423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</w:t>
            </w:r>
            <w:r w:rsidR="00F37423">
              <w:rPr>
                <w:szCs w:val="28"/>
              </w:rPr>
              <w:t>8</w:t>
            </w:r>
            <w:r w:rsidRPr="009B30B7">
              <w:rPr>
                <w:szCs w:val="28"/>
              </w:rPr>
              <w:t>.06.2017</w:t>
            </w:r>
          </w:p>
        </w:tc>
      </w:tr>
      <w:tr w:rsidR="002E02A4" w:rsidRPr="009B30B7" w:rsidTr="009B30B7">
        <w:trPr>
          <w:trHeight w:val="10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4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28.06.2017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5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Формирование пакета документов и направление заявки от администрации городского округа Верхний Тагил в Министерство энергетики и жилищно-коммунального хозяйства Свердловской области для реализации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F37423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 15.</w:t>
            </w:r>
            <w:r w:rsidR="00752A28" w:rsidRPr="009B30B7">
              <w:rPr>
                <w:szCs w:val="28"/>
              </w:rPr>
              <w:t>06.2017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6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Проведение конкурсных процедур по отбору подрядчиков на выполнение работ по ремонту дворовых территорий, общественных территорий и  заключение муниципального контракта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20.07.2017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7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проектов обустройства дворовых территорий и перечня мероприятий по благоустройству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8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Утверждение Правил благоустройства </w:t>
            </w:r>
            <w:r w:rsidR="007214C1" w:rsidRPr="009B30B7">
              <w:rPr>
                <w:szCs w:val="28"/>
              </w:rPr>
              <w:t>обеспечение чистоты и порядка на территории городского округа Верхний Тагил</w:t>
            </w:r>
            <w:r w:rsidRPr="009B30B7">
              <w:rPr>
                <w:szCs w:val="28"/>
              </w:rPr>
              <w:t xml:space="preserve">, в соответствии с методическими рекомендациями Министерства строительства и </w:t>
            </w:r>
            <w:r w:rsidRPr="009B30B7">
              <w:rPr>
                <w:szCs w:val="28"/>
              </w:rPr>
              <w:lastRenderedPageBreak/>
              <w:t>жилищно-коммунального хозяйства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0C0644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01.10</w:t>
            </w:r>
            <w:r w:rsidR="007214C1"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lastRenderedPageBreak/>
              <w:t>9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Завершение работ по благоустройству дворовой и общественной территорий городского округа Верхний Тагил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F37423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01.12</w:t>
            </w:r>
            <w:r w:rsidR="007214C1"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4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10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муниципальной программы «Формирование комфортной городской среды городского округа Верхний Тагил на 2018-2022 годы»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F37423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01.1</w:t>
            </w:r>
            <w:r w:rsidR="00F37423">
              <w:rPr>
                <w:szCs w:val="28"/>
              </w:rPr>
              <w:t>2</w:t>
            </w:r>
            <w:r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4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11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Направление в Министерство энергетики и жилищно-коммунального хозяйства Свердловской области отчета о расходах городского округа Верхний Тагил в целях </w:t>
            </w:r>
            <w:proofErr w:type="spellStart"/>
            <w:r w:rsidRPr="009B30B7">
              <w:rPr>
                <w:szCs w:val="28"/>
              </w:rPr>
              <w:t>софинансирования</w:t>
            </w:r>
            <w:proofErr w:type="spellEnd"/>
            <w:r w:rsidRPr="009B30B7">
              <w:rPr>
                <w:szCs w:val="28"/>
              </w:rPr>
              <w:t xml:space="preserve"> которых предоставляется субсидия из федерального бюджета и бюджета Свердловской области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ind w:left="-108" w:right="-108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  <w:tr w:rsidR="007214C1" w:rsidRPr="009B30B7" w:rsidTr="009B30B7">
        <w:trPr>
          <w:trHeight w:val="46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12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Направление в Министерство энергетики и жилищно-коммунального хозяйства Свердловской области отчета о достижении значений показателей результативности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</w:tbl>
    <w:p w:rsidR="002E02A4" w:rsidRPr="009B30B7" w:rsidRDefault="002E02A4" w:rsidP="009B30B7">
      <w:pPr>
        <w:rPr>
          <w:rFonts w:eastAsia="Calibri"/>
          <w:szCs w:val="28"/>
          <w:lang w:eastAsia="en-US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  <w:sectPr w:rsidR="002E02A4" w:rsidSect="002E02A4">
          <w:pgSz w:w="11907" w:h="16839" w:code="9"/>
          <w:pgMar w:top="709" w:right="850" w:bottom="993" w:left="1701" w:header="720" w:footer="720" w:gutter="0"/>
          <w:cols w:space="720"/>
          <w:noEndnote/>
          <w:docGrid w:linePitch="299"/>
        </w:sect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Приложение  3 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Default="00283656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/>
          <w:szCs w:val="28"/>
        </w:rPr>
      </w:pPr>
    </w:p>
    <w:p w:rsidR="002E02A4" w:rsidRPr="00972D07" w:rsidRDefault="002E02A4" w:rsidP="002E02A4">
      <w:pPr>
        <w:jc w:val="center"/>
        <w:rPr>
          <w:b/>
          <w:color w:val="000000"/>
          <w:sz w:val="24"/>
          <w:szCs w:val="24"/>
        </w:rPr>
      </w:pPr>
      <w:bookmarkStart w:id="0" w:name="bookmark0"/>
      <w:r w:rsidRPr="00972D07">
        <w:rPr>
          <w:b/>
          <w:color w:val="000000"/>
          <w:szCs w:val="28"/>
        </w:rPr>
        <w:t xml:space="preserve">Адресный перечень дворовых территорий подлежащих благоустройству в 2017 </w:t>
      </w:r>
      <w:bookmarkEnd w:id="0"/>
      <w:r>
        <w:rPr>
          <w:b/>
          <w:color w:val="000000"/>
          <w:szCs w:val="28"/>
        </w:rPr>
        <w:t>году</w:t>
      </w:r>
    </w:p>
    <w:p w:rsidR="002E02A4" w:rsidRDefault="002E02A4" w:rsidP="002E02A4">
      <w:pPr>
        <w:jc w:val="center"/>
        <w:rPr>
          <w:color w:val="000000"/>
          <w:sz w:val="20"/>
        </w:rPr>
      </w:pPr>
    </w:p>
    <w:tbl>
      <w:tblPr>
        <w:tblStyle w:val="af0"/>
        <w:tblW w:w="15417" w:type="dxa"/>
        <w:tblLook w:val="04A0"/>
      </w:tblPr>
      <w:tblGrid>
        <w:gridCol w:w="594"/>
        <w:gridCol w:w="2315"/>
        <w:gridCol w:w="1910"/>
        <w:gridCol w:w="1610"/>
        <w:gridCol w:w="1635"/>
        <w:gridCol w:w="1825"/>
        <w:gridCol w:w="1667"/>
        <w:gridCol w:w="1844"/>
        <w:gridCol w:w="2017"/>
      </w:tblGrid>
      <w:tr w:rsidR="00706EAC" w:rsidRPr="007058F9" w:rsidTr="00706EAC">
        <w:tc>
          <w:tcPr>
            <w:tcW w:w="594" w:type="dxa"/>
            <w:vMerge w:val="restart"/>
          </w:tcPr>
          <w:p w:rsidR="00706EAC" w:rsidRPr="007058F9" w:rsidRDefault="00706EAC" w:rsidP="003A7020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 xml:space="preserve">№ </w:t>
            </w:r>
            <w:proofErr w:type="spellStart"/>
            <w:r w:rsidRPr="007058F9">
              <w:rPr>
                <w:szCs w:val="28"/>
              </w:rPr>
              <w:t>п</w:t>
            </w:r>
            <w:proofErr w:type="spellEnd"/>
            <w:r w:rsidRPr="007058F9">
              <w:rPr>
                <w:szCs w:val="28"/>
              </w:rPr>
              <w:t>/</w:t>
            </w:r>
            <w:proofErr w:type="spellStart"/>
            <w:r w:rsidRPr="007058F9">
              <w:rPr>
                <w:szCs w:val="28"/>
              </w:rPr>
              <w:t>п</w:t>
            </w:r>
            <w:proofErr w:type="spellEnd"/>
          </w:p>
        </w:tc>
        <w:tc>
          <w:tcPr>
            <w:tcW w:w="2638" w:type="dxa"/>
            <w:vMerge w:val="restart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b/>
                <w:bCs/>
                <w:szCs w:val="28"/>
              </w:rPr>
              <w:t>Адрес дворовой территории</w:t>
            </w:r>
          </w:p>
        </w:tc>
        <w:tc>
          <w:tcPr>
            <w:tcW w:w="12185" w:type="dxa"/>
            <w:gridSpan w:val="7"/>
          </w:tcPr>
          <w:p w:rsidR="00706EAC" w:rsidRPr="007058F9" w:rsidRDefault="00706EAC" w:rsidP="002507B2">
            <w:pPr>
              <w:jc w:val="center"/>
              <w:rPr>
                <w:szCs w:val="28"/>
              </w:rPr>
            </w:pPr>
            <w:r w:rsidRPr="007058F9">
              <w:rPr>
                <w:b/>
                <w:bCs/>
                <w:szCs w:val="28"/>
              </w:rPr>
              <w:t>перечень работ</w:t>
            </w:r>
          </w:p>
        </w:tc>
      </w:tr>
      <w:tr w:rsidR="00706EAC" w:rsidRPr="007058F9" w:rsidTr="00706EAC">
        <w:tc>
          <w:tcPr>
            <w:tcW w:w="594" w:type="dxa"/>
            <w:vMerge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</w:p>
        </w:tc>
        <w:tc>
          <w:tcPr>
            <w:tcW w:w="2638" w:type="dxa"/>
            <w:vMerge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</w:p>
        </w:tc>
        <w:tc>
          <w:tcPr>
            <w:tcW w:w="1983" w:type="dxa"/>
          </w:tcPr>
          <w:p w:rsidR="00706EAC" w:rsidRPr="007058F9" w:rsidRDefault="00706EAC" w:rsidP="00322262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 xml:space="preserve">Устройство </w:t>
            </w:r>
            <w:proofErr w:type="spellStart"/>
            <w:r w:rsidRPr="007058F9">
              <w:rPr>
                <w:szCs w:val="28"/>
              </w:rPr>
              <w:t>улично</w:t>
            </w:r>
            <w:proofErr w:type="spellEnd"/>
            <w:r w:rsidRPr="007058F9">
              <w:rPr>
                <w:szCs w:val="28"/>
              </w:rPr>
              <w:t xml:space="preserve"> - </w:t>
            </w:r>
            <w:proofErr w:type="spellStart"/>
            <w:r w:rsidRPr="007058F9">
              <w:rPr>
                <w:szCs w:val="28"/>
              </w:rPr>
              <w:t>тропиночной</w:t>
            </w:r>
            <w:proofErr w:type="spellEnd"/>
            <w:r w:rsidRPr="007058F9">
              <w:rPr>
                <w:szCs w:val="28"/>
              </w:rPr>
              <w:t xml:space="preserve"> сети</w:t>
            </w:r>
          </w:p>
        </w:tc>
        <w:tc>
          <w:tcPr>
            <w:tcW w:w="1610" w:type="dxa"/>
          </w:tcPr>
          <w:p w:rsidR="00706EAC" w:rsidRPr="007058F9" w:rsidRDefault="00706EAC" w:rsidP="00F37423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детских площадок</w:t>
            </w:r>
          </w:p>
        </w:tc>
        <w:tc>
          <w:tcPr>
            <w:tcW w:w="1647" w:type="dxa"/>
          </w:tcPr>
          <w:p w:rsidR="00706EAC" w:rsidRPr="007058F9" w:rsidRDefault="00706EAC" w:rsidP="00F37423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спортивной площадки</w:t>
            </w:r>
          </w:p>
        </w:tc>
        <w:tc>
          <w:tcPr>
            <w:tcW w:w="1842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парковочных мест</w:t>
            </w:r>
          </w:p>
        </w:tc>
        <w:tc>
          <w:tcPr>
            <w:tcW w:w="1701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площадок для отдыха</w:t>
            </w:r>
          </w:p>
        </w:tc>
        <w:tc>
          <w:tcPr>
            <w:tcW w:w="1985" w:type="dxa"/>
          </w:tcPr>
          <w:p w:rsidR="00706EAC" w:rsidRPr="007058F9" w:rsidRDefault="00706EAC" w:rsidP="004A35EF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Устройство площадки для сбора мусора</w:t>
            </w:r>
          </w:p>
        </w:tc>
        <w:tc>
          <w:tcPr>
            <w:tcW w:w="1417" w:type="dxa"/>
          </w:tcPr>
          <w:p w:rsidR="00706EAC" w:rsidRPr="007058F9" w:rsidRDefault="00706EAC" w:rsidP="002507B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Устройство хозяйственных площадок</w:t>
            </w:r>
          </w:p>
        </w:tc>
      </w:tr>
      <w:tr w:rsidR="00706EAC" w:rsidRPr="007058F9" w:rsidTr="00706EAC">
        <w:tc>
          <w:tcPr>
            <w:tcW w:w="594" w:type="dxa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1</w:t>
            </w:r>
          </w:p>
        </w:tc>
        <w:tc>
          <w:tcPr>
            <w:tcW w:w="2638" w:type="dxa"/>
          </w:tcPr>
          <w:p w:rsidR="00706EAC" w:rsidRPr="007058F9" w:rsidRDefault="00706EAC" w:rsidP="002E02A4">
            <w:pPr>
              <w:jc w:val="center"/>
              <w:rPr>
                <w:szCs w:val="28"/>
              </w:rPr>
            </w:pPr>
            <w:r w:rsidRPr="007058F9">
              <w:rPr>
                <w:szCs w:val="28"/>
              </w:rPr>
              <w:t>город Верхний Тагил, квартал 20 от ул. Лесная 3 и 5 до Маяковского 35 и 37</w:t>
            </w:r>
          </w:p>
        </w:tc>
        <w:tc>
          <w:tcPr>
            <w:tcW w:w="1983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2800 м</w:t>
            </w:r>
            <w:r w:rsidRPr="0044567D">
              <w:rPr>
                <w:szCs w:val="28"/>
                <w:vertAlign w:val="superscript"/>
              </w:rPr>
              <w:t>2</w:t>
            </w:r>
          </w:p>
        </w:tc>
        <w:tc>
          <w:tcPr>
            <w:tcW w:w="1610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 шт.</w:t>
            </w:r>
          </w:p>
        </w:tc>
        <w:tc>
          <w:tcPr>
            <w:tcW w:w="1647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 шт.</w:t>
            </w:r>
          </w:p>
        </w:tc>
        <w:tc>
          <w:tcPr>
            <w:tcW w:w="1842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795 м</w:t>
            </w:r>
            <w:r w:rsidRPr="0044567D">
              <w:rPr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шт.</w:t>
            </w:r>
          </w:p>
        </w:tc>
        <w:tc>
          <w:tcPr>
            <w:tcW w:w="1985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 шт.</w:t>
            </w:r>
          </w:p>
        </w:tc>
        <w:tc>
          <w:tcPr>
            <w:tcW w:w="1417" w:type="dxa"/>
            <w:vAlign w:val="center"/>
          </w:tcPr>
          <w:p w:rsidR="00706EAC" w:rsidRPr="007058F9" w:rsidRDefault="00706EAC" w:rsidP="00706E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шт.</w:t>
            </w:r>
          </w:p>
        </w:tc>
      </w:tr>
    </w:tbl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Default="00283656" w:rsidP="002E02A4">
      <w:pPr>
        <w:jc w:val="center"/>
        <w:rPr>
          <w:color w:val="000000"/>
          <w:sz w:val="20"/>
        </w:rPr>
      </w:pPr>
    </w:p>
    <w:p w:rsidR="00283656" w:rsidRPr="002F5F10" w:rsidRDefault="00283656" w:rsidP="002E02A4">
      <w:pPr>
        <w:jc w:val="center"/>
        <w:rPr>
          <w:color w:val="000000"/>
          <w:sz w:val="20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Default="002E02A4" w:rsidP="002E02A4">
      <w:pPr>
        <w:rPr>
          <w:rFonts w:eastAsia="Calibri"/>
          <w:b/>
          <w:sz w:val="12"/>
          <w:szCs w:val="12"/>
          <w:lang w:eastAsia="en-US"/>
        </w:rPr>
        <w:sectPr w:rsidR="002E02A4" w:rsidSect="00CF43B1">
          <w:pgSz w:w="16839" w:h="11907" w:orient="landscape" w:code="9"/>
          <w:pgMar w:top="567" w:right="567" w:bottom="850" w:left="1134" w:header="720" w:footer="720" w:gutter="0"/>
          <w:cols w:space="720"/>
          <w:noEndnote/>
          <w:docGrid w:linePitch="299"/>
        </w:sect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4 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Pr="00B16989" w:rsidRDefault="00756E6E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>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Адресный перечень общественных территорий,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представленный на общественное обсуждение в 2017</w:t>
      </w:r>
      <w:r>
        <w:rPr>
          <w:rFonts w:ascii="Times New Roman CYR" w:hAnsi="Times New Roman CYR" w:cs="Times New Roman CYR"/>
          <w:b/>
          <w:bCs/>
          <w:szCs w:val="28"/>
        </w:rPr>
        <w:t xml:space="preserve"> году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4910"/>
        <w:gridCol w:w="1308"/>
        <w:gridCol w:w="3249"/>
      </w:tblGrid>
      <w:tr w:rsidR="002E02A4" w:rsidRPr="00C60484" w:rsidTr="00756E6E">
        <w:tc>
          <w:tcPr>
            <w:tcW w:w="672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10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C60484" w:rsidTr="00756E6E">
        <w:tc>
          <w:tcPr>
            <w:tcW w:w="672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10" w:type="dxa"/>
            <w:shd w:val="clear" w:color="auto" w:fill="auto"/>
          </w:tcPr>
          <w:p w:rsidR="00756E6E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г.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Верхний Тагил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,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городской сквер</w:t>
            </w:r>
          </w:p>
          <w:p w:rsidR="002E02A4" w:rsidRPr="00C60484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ул. Ленина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100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1308" w:type="dxa"/>
            <w:shd w:val="clear" w:color="auto" w:fill="auto"/>
          </w:tcPr>
          <w:p w:rsidR="002E02A4" w:rsidRPr="00C60484" w:rsidRDefault="001D3EB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18482,0</w:t>
            </w:r>
          </w:p>
        </w:tc>
        <w:tc>
          <w:tcPr>
            <w:tcW w:w="3249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освещение, ремонт фонтана</w:t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Адресный п</w:t>
      </w:r>
      <w:r w:rsidRPr="00972D07">
        <w:rPr>
          <w:rFonts w:ascii="Times New Roman CYR" w:hAnsi="Times New Roman CYR" w:cs="Times New Roman CYR"/>
          <w:b/>
          <w:bCs/>
          <w:szCs w:val="28"/>
        </w:rPr>
        <w:t xml:space="preserve">еречень общественных территорий, нуждающихся в благоустройстве </w:t>
      </w:r>
      <w:r w:rsidR="007A4A44">
        <w:rPr>
          <w:rFonts w:ascii="Times New Roman CYR" w:hAnsi="Times New Roman CYR" w:cs="Times New Roman CYR"/>
          <w:b/>
          <w:bCs/>
          <w:szCs w:val="28"/>
        </w:rPr>
        <w:t>(формируется на основании заявок заинтересованных лиц)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4865"/>
        <w:gridCol w:w="1378"/>
        <w:gridCol w:w="3227"/>
      </w:tblGrid>
      <w:tr w:rsidR="002E02A4" w:rsidRPr="00473EDB" w:rsidTr="00CF43B1">
        <w:trPr>
          <w:trHeight w:val="7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</w:p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02A4" w:rsidRPr="00756E6E" w:rsidRDefault="00756E6E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Площадь,</w:t>
            </w:r>
          </w:p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B345EA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спортивного обору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дования, ремонт беговой дорожки</w:t>
            </w:r>
          </w:p>
        </w:tc>
      </w:tr>
      <w:tr w:rsidR="002E02A4" w:rsidRPr="00473EDB" w:rsidTr="00CF43B1">
        <w:trPr>
          <w:trHeight w:val="997"/>
          <w:jc w:val="center"/>
        </w:trPr>
        <w:tc>
          <w:tcPr>
            <w:tcW w:w="675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3</w:t>
            </w:r>
          </w:p>
        </w:tc>
        <w:tc>
          <w:tcPr>
            <w:tcW w:w="496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детского игрового комплекса</w:t>
            </w:r>
          </w:p>
        </w:tc>
      </w:tr>
      <w:tr w:rsidR="002E02A4" w:rsidRPr="00473EDB" w:rsidTr="00CF43B1">
        <w:trPr>
          <w:trHeight w:val="206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D56FD">
              <w:rPr>
                <w:rFonts w:ascii="Times New Roman CYR" w:hAnsi="Times New Roman CYR" w:cs="Times New Roman CYR"/>
                <w:bCs/>
                <w:szCs w:val="28"/>
              </w:rPr>
              <w:t xml:space="preserve">установка спортивного оборудования, ремонт 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беговой дорожки</w:t>
            </w:r>
          </w:p>
        </w:tc>
      </w:tr>
      <w:tr w:rsidR="002E02A4" w:rsidRPr="00473EDB" w:rsidTr="00CF43B1">
        <w:trPr>
          <w:trHeight w:val="190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 xml:space="preserve">ремонт тротуара, установка скамеек и урн </w:t>
            </w:r>
          </w:p>
        </w:tc>
      </w:tr>
      <w:tr w:rsidR="002E02A4" w:rsidRPr="00473EDB" w:rsidTr="00CF43B1">
        <w:trPr>
          <w:trHeight w:val="712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871B49">
              <w:rPr>
                <w:rFonts w:ascii="Times New Roman CYR" w:hAnsi="Times New Roman CYR" w:cs="Times New Roman CYR"/>
                <w:bCs/>
                <w:szCs w:val="28"/>
              </w:rPr>
              <w:t>мероприятия по озеленению территории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 xml:space="preserve">, установка скамеек, урн, ремонт проезда </w:t>
            </w:r>
          </w:p>
        </w:tc>
      </w:tr>
      <w:tr w:rsidR="002E02A4" w:rsidRPr="00473EDB" w:rsidTr="00CF43B1">
        <w:trPr>
          <w:trHeight w:val="483"/>
          <w:jc w:val="center"/>
        </w:trPr>
        <w:tc>
          <w:tcPr>
            <w:tcW w:w="675" w:type="dxa"/>
            <w:tcBorders>
              <w:top w:val="single" w:sz="2" w:space="0" w:color="auto"/>
            </w:tcBorders>
            <w:shd w:val="clear" w:color="auto" w:fill="auto"/>
          </w:tcPr>
          <w:p w:rsidR="002E02A4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4962" w:type="dxa"/>
            <w:tcBorders>
              <w:top w:val="single" w:sz="2" w:space="0" w:color="auto"/>
            </w:tcBorders>
            <w:shd w:val="clear" w:color="auto" w:fill="auto"/>
          </w:tcPr>
          <w:p w:rsidR="002E02A4" w:rsidRPr="004D56FD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Общая площадь общественной территории</w:t>
            </w:r>
          </w:p>
        </w:tc>
        <w:tc>
          <w:tcPr>
            <w:tcW w:w="992" w:type="dxa"/>
            <w:tcBorders>
              <w:top w:val="single" w:sz="2" w:space="0" w:color="auto"/>
            </w:tcBorders>
            <w:shd w:val="clear" w:color="auto" w:fill="auto"/>
          </w:tcPr>
          <w:p w:rsidR="002E02A4" w:rsidRPr="00871B49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1907" w:h="16839" w:code="9"/>
          <w:pgMar w:top="567" w:right="850" w:bottom="851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lastRenderedPageBreak/>
        <w:t xml:space="preserve">Приложение 5 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756E6E" w:rsidP="002E02A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округа Верхний Тагил</w:t>
      </w:r>
      <w:r w:rsidR="002E02A4" w:rsidRPr="000D2F8B">
        <w:rPr>
          <w:color w:val="000000"/>
          <w:sz w:val="24"/>
          <w:szCs w:val="24"/>
        </w:rPr>
        <w:t xml:space="preserve"> на 2017 год»</w:t>
      </w:r>
    </w:p>
    <w:p w:rsidR="002E02A4" w:rsidRDefault="002E02A4" w:rsidP="002E02A4">
      <w:pPr>
        <w:jc w:val="center"/>
        <w:rPr>
          <w:color w:val="000000"/>
          <w:szCs w:val="28"/>
        </w:rPr>
      </w:pPr>
    </w:p>
    <w:p w:rsidR="002E02A4" w:rsidRPr="000D2F8B" w:rsidRDefault="002E02A4" w:rsidP="002E02A4">
      <w:pPr>
        <w:jc w:val="center"/>
        <w:rPr>
          <w:b/>
          <w:color w:val="000000"/>
          <w:szCs w:val="28"/>
        </w:rPr>
      </w:pPr>
      <w:r w:rsidRPr="000D2F8B">
        <w:rPr>
          <w:b/>
          <w:color w:val="000000"/>
          <w:szCs w:val="28"/>
        </w:rPr>
        <w:t xml:space="preserve">Благоустройство общественной территории </w:t>
      </w:r>
      <w:r w:rsidR="007A4A44">
        <w:rPr>
          <w:b/>
          <w:color w:val="000000"/>
          <w:szCs w:val="28"/>
        </w:rPr>
        <w:t>(образец)</w:t>
      </w:r>
    </w:p>
    <w:p w:rsidR="002E02A4" w:rsidRPr="00EB69A6" w:rsidRDefault="002E02A4" w:rsidP="002E02A4">
      <w:pPr>
        <w:jc w:val="center"/>
        <w:rPr>
          <w:color w:val="000000"/>
          <w:sz w:val="20"/>
        </w:rPr>
      </w:pPr>
    </w:p>
    <w:tbl>
      <w:tblPr>
        <w:tblW w:w="15462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"/>
        <w:gridCol w:w="1468"/>
        <w:gridCol w:w="397"/>
        <w:gridCol w:w="281"/>
        <w:gridCol w:w="422"/>
        <w:gridCol w:w="579"/>
        <w:gridCol w:w="281"/>
        <w:gridCol w:w="424"/>
        <w:gridCol w:w="565"/>
        <w:gridCol w:w="281"/>
        <w:gridCol w:w="423"/>
        <w:gridCol w:w="566"/>
        <w:gridCol w:w="283"/>
        <w:gridCol w:w="424"/>
        <w:gridCol w:w="566"/>
        <w:gridCol w:w="283"/>
        <w:gridCol w:w="424"/>
        <w:gridCol w:w="566"/>
        <w:gridCol w:w="282"/>
        <w:gridCol w:w="425"/>
        <w:gridCol w:w="566"/>
        <w:gridCol w:w="282"/>
        <w:gridCol w:w="485"/>
        <w:gridCol w:w="505"/>
        <w:gridCol w:w="283"/>
        <w:gridCol w:w="424"/>
        <w:gridCol w:w="566"/>
        <w:gridCol w:w="283"/>
        <w:gridCol w:w="424"/>
        <w:gridCol w:w="566"/>
        <w:gridCol w:w="287"/>
        <w:gridCol w:w="431"/>
        <w:gridCol w:w="566"/>
        <w:gridCol w:w="626"/>
      </w:tblGrid>
      <w:tr w:rsidR="002E02A4" w:rsidRPr="00A06097" w:rsidTr="00CF43B1">
        <w:trPr>
          <w:trHeight w:hRule="exact" w:val="427"/>
        </w:trPr>
        <w:tc>
          <w:tcPr>
            <w:tcW w:w="22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06097">
              <w:rPr>
                <w:b/>
                <w:bCs/>
                <w:sz w:val="22"/>
                <w:szCs w:val="22"/>
                <w:lang w:val="en-US" w:eastAsia="en-US"/>
              </w:rPr>
              <w:t>N</w:t>
            </w:r>
          </w:p>
          <w:p w:rsidR="002E02A4" w:rsidRPr="00A06097" w:rsidRDefault="002E02A4" w:rsidP="00CF43B1">
            <w:pPr>
              <w:spacing w:line="270" w:lineRule="exact"/>
              <w:jc w:val="center"/>
              <w:rPr>
                <w:sz w:val="22"/>
                <w:szCs w:val="22"/>
              </w:rPr>
            </w:pP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A06097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6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 xml:space="preserve">Адрес общественной территории </w:t>
            </w: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Минимальный перечень работ</w:t>
            </w:r>
          </w:p>
        </w:tc>
      </w:tr>
      <w:tr w:rsidR="002E02A4" w:rsidRPr="00A06097" w:rsidTr="00CF43B1">
        <w:trPr>
          <w:trHeight w:hRule="exact" w:val="12"/>
        </w:trPr>
        <w:tc>
          <w:tcPr>
            <w:tcW w:w="228" w:type="dxa"/>
            <w:vMerge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E02A4" w:rsidRPr="00A06097" w:rsidTr="00CF43B1">
        <w:trPr>
          <w:trHeight w:hRule="exact" w:val="41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Ремонт</w:t>
            </w:r>
            <w:r w:rsidRPr="00A06097">
              <w:rPr>
                <w:sz w:val="22"/>
                <w:szCs w:val="22"/>
              </w:rPr>
              <w:t xml:space="preserve"> </w:t>
            </w:r>
            <w:r w:rsidRPr="00A06097">
              <w:rPr>
                <w:b/>
                <w:bCs/>
                <w:sz w:val="22"/>
                <w:szCs w:val="22"/>
              </w:rPr>
              <w:t xml:space="preserve">тротуара 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скамьи</w:t>
            </w:r>
          </w:p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6" w:type="dxa"/>
            <w:gridSpan w:val="6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Установка урн</w:t>
            </w:r>
          </w:p>
        </w:tc>
        <w:tc>
          <w:tcPr>
            <w:tcW w:w="5102" w:type="dxa"/>
            <w:gridSpan w:val="12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Всего:</w:t>
            </w:r>
          </w:p>
        </w:tc>
      </w:tr>
      <w:tr w:rsidR="002E02A4" w:rsidRPr="00A06097" w:rsidTr="00756E6E">
        <w:trPr>
          <w:trHeight w:hRule="exact" w:val="146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Укладка </w:t>
            </w:r>
            <w:r w:rsidR="00756E6E" w:rsidRPr="00A06097">
              <w:rPr>
                <w:bCs/>
                <w:sz w:val="22"/>
                <w:szCs w:val="22"/>
              </w:rPr>
              <w:t>асфальтобетонного</w:t>
            </w:r>
            <w:r w:rsidRPr="00A06097">
              <w:rPr>
                <w:bCs/>
                <w:sz w:val="22"/>
                <w:szCs w:val="22"/>
              </w:rPr>
              <w:t xml:space="preserve"> покрытия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Ремонт </w:t>
            </w:r>
            <w:r w:rsidR="00756E6E" w:rsidRPr="00A06097">
              <w:rPr>
                <w:bCs/>
                <w:sz w:val="22"/>
                <w:szCs w:val="22"/>
              </w:rPr>
              <w:t>бортового камня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 опор освещения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Прокладка 1 м.п. кабеля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6E6E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 xml:space="preserve">монтаж светильника </w:t>
            </w:r>
          </w:p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на опоре</w:t>
            </w:r>
          </w:p>
        </w:tc>
        <w:tc>
          <w:tcPr>
            <w:tcW w:w="1284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756E6E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Установка светодиодных светильников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E02A4" w:rsidRPr="00A06097" w:rsidTr="00526A54">
        <w:trPr>
          <w:cantSplit/>
          <w:trHeight w:hRule="exact" w:val="1134"/>
        </w:trPr>
        <w:tc>
          <w:tcPr>
            <w:tcW w:w="228" w:type="dxa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mallCaps/>
                <w:spacing w:val="30"/>
                <w:sz w:val="18"/>
                <w:szCs w:val="18"/>
                <w:lang w:val="en-US" w:eastAsia="en-US"/>
              </w:rPr>
              <w:t>S</w:t>
            </w:r>
            <w:r w:rsidRPr="00A06097">
              <w:rPr>
                <w:smallCaps/>
                <w:spacing w:val="30"/>
                <w:sz w:val="18"/>
                <w:szCs w:val="18"/>
                <w:lang w:eastAsia="en-US"/>
              </w:rPr>
              <w:t>м</w:t>
            </w:r>
            <w:r w:rsidRPr="00A06097">
              <w:rPr>
                <w:smallCaps/>
                <w:spacing w:val="3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Тип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покр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0A06097">
              <w:rPr>
                <w:b/>
                <w:bCs/>
                <w:sz w:val="18"/>
                <w:szCs w:val="18"/>
              </w:rPr>
              <w:t>за 1 м</w:t>
            </w:r>
            <w:r w:rsidRPr="00A06097">
              <w:rPr>
                <w:b/>
                <w:bCs/>
                <w:sz w:val="18"/>
                <w:szCs w:val="18"/>
                <w:vertAlign w:val="superscript"/>
              </w:rPr>
              <w:t>2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1 м.п.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8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7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27466F" w:rsidRPr="00A06097" w:rsidTr="00A10EE2">
        <w:trPr>
          <w:trHeight w:val="1533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  <w:r w:rsidRPr="00A06097">
              <w:rPr>
                <w:sz w:val="12"/>
                <w:szCs w:val="12"/>
              </w:rPr>
              <w:t>1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rPr>
                <w:sz w:val="12"/>
                <w:szCs w:val="12"/>
              </w:rPr>
            </w:pPr>
            <w:r w:rsidRPr="00A0609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7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7466F" w:rsidRPr="00A06097" w:rsidTr="00526A54">
        <w:trPr>
          <w:trHeight w:val="340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</w:rPr>
            </w:pPr>
            <w:r w:rsidRPr="00A06097">
              <w:rPr>
                <w:rFonts w:ascii="Times New Roman CYR" w:hAnsi="Times New Roman CYR" w:cs="Times New Roman CYR"/>
                <w:bCs/>
                <w:sz w:val="22"/>
                <w:szCs w:val="22"/>
              </w:rPr>
              <w:t>Итого</w:t>
            </w:r>
          </w:p>
        </w:tc>
        <w:tc>
          <w:tcPr>
            <w:tcW w:w="294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1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6839" w:h="11907" w:orient="landscape" w:code="9"/>
          <w:pgMar w:top="851" w:right="567" w:bottom="850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lastRenderedPageBreak/>
        <w:t xml:space="preserve">Приложение 6 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городского округа Верхний Тагил</w:t>
      </w:r>
      <w:r w:rsidR="002E02A4" w:rsidRPr="000D2F8B">
        <w:rPr>
          <w:rFonts w:ascii="Times New Roman CYR" w:hAnsi="Times New Roman CYR" w:cs="Times New Roman CYR"/>
          <w:bCs/>
          <w:sz w:val="24"/>
          <w:szCs w:val="24"/>
        </w:rPr>
        <w:t xml:space="preserve"> на 2017 год»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4A6676">
        <w:rPr>
          <w:rFonts w:ascii="Times New Roman CYR" w:hAnsi="Times New Roman CYR" w:cs="Times New Roman CYR"/>
          <w:b/>
          <w:bCs/>
          <w:szCs w:val="28"/>
        </w:rPr>
        <w:t>Нормативная стоимость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 xml:space="preserve"> (единичные расценки работ по благоустройству, 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>минимальный перечень работ)</w:t>
      </w: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6010"/>
        <w:gridCol w:w="53"/>
        <w:gridCol w:w="1450"/>
        <w:gridCol w:w="21"/>
        <w:gridCol w:w="1540"/>
      </w:tblGrid>
      <w:tr w:rsidR="002E02A4" w:rsidRPr="004A6676" w:rsidTr="00A06097">
        <w:trPr>
          <w:trHeight w:val="814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№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Единицы измерения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2E02A4" w:rsidRPr="004A6676" w:rsidTr="00CF43B1">
        <w:trPr>
          <w:trHeight w:val="351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4A6676">
              <w:rPr>
                <w:b/>
                <w:szCs w:val="28"/>
                <w:lang w:eastAsia="en-US"/>
              </w:rPr>
              <w:t>1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Ремонт проезда</w:t>
            </w:r>
          </w:p>
        </w:tc>
      </w:tr>
      <w:tr w:rsidR="002E02A4" w:rsidRPr="00526A54" w:rsidTr="00CF43B1">
        <w:trPr>
          <w:trHeight w:val="504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Тип-1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817,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1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Тип-2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1 163,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Тип-3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1 457,0</w:t>
            </w:r>
          </w:p>
        </w:tc>
      </w:tr>
      <w:tr w:rsidR="002E02A4" w:rsidRPr="00526A54" w:rsidTr="00CF43B1">
        <w:trPr>
          <w:trHeight w:val="3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1.4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1м.п.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1 740,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бетонных ножках, со спинкой)</w:t>
            </w:r>
          </w:p>
        </w:tc>
      </w:tr>
      <w:tr w:rsidR="002E02A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tabs>
                <w:tab w:val="center" w:pos="175"/>
              </w:tabs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2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11 340,0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2E02A4" w:rsidRPr="00526A54" w:rsidTr="00CF43B1">
        <w:trPr>
          <w:trHeight w:val="1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3.1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1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3.2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14 680,0</w:t>
            </w:r>
          </w:p>
        </w:tc>
      </w:tr>
      <w:tr w:rsidR="002E02A4" w:rsidRPr="00526A54" w:rsidTr="00A06097">
        <w:trPr>
          <w:trHeight w:val="25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урны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398,0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5 590,0</w:t>
            </w:r>
          </w:p>
        </w:tc>
      </w:tr>
      <w:tr w:rsidR="002E02A4" w:rsidRPr="00526A54" w:rsidTr="00CF43B1">
        <w:trPr>
          <w:trHeight w:val="2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5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Обеспечение освещением дворовых территорий</w:t>
            </w:r>
          </w:p>
        </w:tc>
      </w:tr>
      <w:tr w:rsidR="007A4A4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светильника на опоре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14 940,0</w:t>
            </w:r>
          </w:p>
        </w:tc>
      </w:tr>
      <w:tr w:rsidR="007A4A44" w:rsidRPr="00526A54" w:rsidTr="00CF43B1">
        <w:trPr>
          <w:trHeight w:val="162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опор освещения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16 706,0</w:t>
            </w:r>
          </w:p>
        </w:tc>
      </w:tr>
      <w:tr w:rsidR="007A4A44" w:rsidRPr="00526A54" w:rsidTr="00CF43B1">
        <w:trPr>
          <w:trHeight w:val="187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Прокладка 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 кабеля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188,0</w:t>
            </w:r>
          </w:p>
        </w:tc>
      </w:tr>
    </w:tbl>
    <w:p w:rsidR="00526A54" w:rsidRDefault="00526A54">
      <w:pPr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 xml:space="preserve">Приложение 7 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«Формирование комфортной городской среды</w:t>
      </w:r>
    </w:p>
    <w:p w:rsidR="002E02A4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городской округ Верхний Тагил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 xml:space="preserve"> на 2017 год»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E72D0">
        <w:rPr>
          <w:rFonts w:ascii="Times New Roman CYR" w:hAnsi="Times New Roman CYR" w:cs="Times New Roman CYR"/>
          <w:b/>
          <w:bCs/>
          <w:szCs w:val="28"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  <w:szCs w:val="28"/>
        </w:rPr>
        <w:t>,</w:t>
      </w:r>
      <w:r w:rsidRPr="00CE72D0">
        <w:rPr>
          <w:rFonts w:ascii="Times New Roman CYR" w:hAnsi="Times New Roman CYR" w:cs="Times New Roman CYR"/>
          <w:b/>
          <w:bCs/>
          <w:szCs w:val="28"/>
        </w:rPr>
        <w:t xml:space="preserve"> входящих в минимальный перечень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547"/>
      </w:tblGrid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  <w:r w:rsidRPr="00C60484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Изображения элементов благоустройства</w:t>
            </w:r>
          </w:p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rPr>
          <w:trHeight w:val="2258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228850"/>
                  <wp:effectExtent l="1905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4546" b="9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779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62475" cy="1986280"/>
                  <wp:effectExtent l="19050" t="0" r="9525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5627" r="645" b="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515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024380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2442" b="1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02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lastRenderedPageBreak/>
              <w:t>Ремонт бортового камня БР 100.30.15</w:t>
            </w:r>
          </w:p>
        </w:tc>
        <w:tc>
          <w:tcPr>
            <w:tcW w:w="7547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378325" cy="2075180"/>
                  <wp:effectExtent l="19050" t="0" r="3175" b="0"/>
                  <wp:docPr id="9" name="Рисунок 9" descr="foto_7934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_79346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2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2E02A4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52165" cy="1933575"/>
                  <wp:effectExtent l="1905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 w:rsidR="00526A54"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270375" cy="24669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 w:rsidR="00255D5C"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563AC3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168275</wp:posOffset>
                  </wp:positionV>
                  <wp:extent cx="1943100" cy="2085975"/>
                  <wp:effectExtent l="19050" t="0" r="0" b="0"/>
                  <wp:wrapSquare wrapText="bothSides"/>
                  <wp:docPr id="5" name="Рисунок 1" descr="http://ds-bebi.ru/d/160343/d/68935040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-bebi.ru/d/160343/d/68935040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255D5C" w:rsidRDefault="00255D5C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lastRenderedPageBreak/>
              <w:t xml:space="preserve">Установка светодиодного светильника </w:t>
            </w:r>
            <w:r w:rsidR="00255D5C"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526A54" w:rsidRDefault="00255D5C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635</wp:posOffset>
                  </wp:positionV>
                  <wp:extent cx="1285875" cy="3362325"/>
                  <wp:effectExtent l="19050" t="0" r="9525" b="0"/>
                  <wp:wrapSquare wrapText="bothSides"/>
                  <wp:docPr id="10" name="Рисунок 10" descr="https://en.hobbyka.ru/upload/iblock/6f4/6f4f836b39766972da9e72a77a0db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.hobbyka.ru/upload/iblock/6f4/6f4f836b39766972da9e72a77a0db5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</w:tc>
      </w:tr>
    </w:tbl>
    <w:p w:rsidR="00526A54" w:rsidRDefault="00526A54">
      <w:r>
        <w:br w:type="page"/>
      </w:r>
    </w:p>
    <w:p w:rsidR="00526A54" w:rsidRDefault="00526A54"/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Приложение 8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2017 год»</w:t>
      </w:r>
    </w:p>
    <w:p w:rsidR="00526A54" w:rsidRDefault="00526A54"/>
    <w:p w:rsidR="004F4A6A" w:rsidRPr="00CE72D0" w:rsidRDefault="004F4A6A" w:rsidP="004F4A6A">
      <w:pPr>
        <w:jc w:val="center"/>
        <w:rPr>
          <w:b/>
          <w:szCs w:val="28"/>
          <w:lang w:eastAsia="en-US"/>
        </w:rPr>
      </w:pPr>
      <w:r w:rsidRPr="00CE72D0">
        <w:rPr>
          <w:b/>
          <w:szCs w:val="28"/>
          <w:lang w:eastAsia="en-US"/>
        </w:rPr>
        <w:t>Визуализированные изображения элементов благоустройства</w:t>
      </w:r>
      <w:r>
        <w:rPr>
          <w:b/>
          <w:szCs w:val="28"/>
          <w:lang w:eastAsia="en-US"/>
        </w:rPr>
        <w:t>,</w:t>
      </w:r>
      <w:r w:rsidRPr="00CE72D0">
        <w:rPr>
          <w:b/>
          <w:szCs w:val="28"/>
          <w:lang w:eastAsia="en-US"/>
        </w:rPr>
        <w:t xml:space="preserve"> входящих в дополнительный перечень работ</w:t>
      </w:r>
    </w:p>
    <w:p w:rsidR="00526A54" w:rsidRDefault="00526A54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336"/>
      </w:tblGrid>
      <w:tr w:rsidR="002E02A4" w:rsidRPr="00C60484" w:rsidTr="0093161D">
        <w:trPr>
          <w:trHeight w:val="4925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70985" cy="1925320"/>
                  <wp:effectExtent l="0" t="0" r="5715" b="0"/>
                  <wp:docPr id="11" name="preview-image" descr="Описание: http://images.ru.prom.st/211603416_w640_h640_46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Описание: http://images.ru.prom.st/211603416_w640_h640_46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1234" t="7590" b="1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04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01515" cy="2527300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252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228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Обустройство контейнерных площадок для сбора твердых коммунальных отходов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158615" cy="2848610"/>
                  <wp:effectExtent l="19050" t="0" r="0" b="0"/>
                  <wp:docPr id="13" name="Рисунок 13" descr="6ef5b0cf79368d8bfb6e0e5476e44100_1437965348_611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ef5b0cf79368d8bfb6e0e5476e44100_1437965348_611_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12"/>
        </w:trPr>
        <w:tc>
          <w:tcPr>
            <w:tcW w:w="2411" w:type="dxa"/>
            <w:shd w:val="clear" w:color="auto" w:fill="auto"/>
          </w:tcPr>
          <w:p w:rsidR="002E02A4" w:rsidRPr="004F38B8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31030" cy="2787015"/>
                  <wp:effectExtent l="19050" t="0" r="7620" b="0"/>
                  <wp:docPr id="15" name="Рисунок 15" descr="getfile&amp;filename=13305&amp;ld=16907&amp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file&amp;filename=13305&amp;ld=16907&amp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278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szCs w:val="28"/>
        </w:rPr>
        <w:sectPr w:rsidR="002E02A4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lastRenderedPageBreak/>
        <w:t>Приложение 9</w:t>
      </w: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0544C" w:rsidRDefault="002E02A4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Pr="0090544C" w:rsidRDefault="004F4A6A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="002E02A4" w:rsidRPr="0090544C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E02A4" w:rsidRPr="00B16989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jc w:val="center"/>
        <w:rPr>
          <w:rFonts w:ascii="Times New Roman CYR" w:hAnsi="Times New Roman CYR" w:cs="Times New Roman CYR"/>
          <w:b/>
          <w:szCs w:val="28"/>
        </w:rPr>
      </w:pPr>
      <w:r w:rsidRPr="0090544C">
        <w:rPr>
          <w:rFonts w:ascii="Times New Roman CYR" w:hAnsi="Times New Roman CYR" w:cs="Times New Roman CYR"/>
          <w:b/>
          <w:szCs w:val="28"/>
        </w:rPr>
        <w:t xml:space="preserve">Финансовое обеспечение муниципальной </w:t>
      </w:r>
      <w:r>
        <w:rPr>
          <w:rFonts w:ascii="Times New Roman CYR" w:hAnsi="Times New Roman CYR" w:cs="Times New Roman CYR"/>
          <w:b/>
          <w:szCs w:val="28"/>
        </w:rPr>
        <w:t>П</w:t>
      </w:r>
      <w:r w:rsidRPr="0090544C">
        <w:rPr>
          <w:rFonts w:ascii="Times New Roman CYR" w:hAnsi="Times New Roman CYR" w:cs="Times New Roman CYR"/>
          <w:b/>
          <w:szCs w:val="28"/>
        </w:rPr>
        <w:t>рограммы</w:t>
      </w:r>
    </w:p>
    <w:p w:rsidR="00D33EF1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tbl>
      <w:tblPr>
        <w:tblStyle w:val="af0"/>
        <w:tblW w:w="0" w:type="auto"/>
        <w:tblLook w:val="04A0"/>
      </w:tblPr>
      <w:tblGrid>
        <w:gridCol w:w="617"/>
        <w:gridCol w:w="4341"/>
        <w:gridCol w:w="2457"/>
        <w:gridCol w:w="2455"/>
        <w:gridCol w:w="2454"/>
        <w:gridCol w:w="2462"/>
      </w:tblGrid>
      <w:tr w:rsidR="00D33EF1" w:rsidRPr="00D33EF1" w:rsidTr="00D33EF1">
        <w:trPr>
          <w:trHeight w:val="619"/>
        </w:trPr>
        <w:tc>
          <w:tcPr>
            <w:tcW w:w="560" w:type="dxa"/>
            <w:vMerge w:val="restart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bCs/>
                <w:color w:val="000000"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bCs/>
                <w:color w:val="000000"/>
                <w:szCs w:val="28"/>
                <w:lang w:val="en-US" w:eastAsia="en-US"/>
              </w:rPr>
              <w:t>N</w:t>
            </w:r>
          </w:p>
          <w:p w:rsidR="00D33EF1" w:rsidRPr="00D33EF1" w:rsidRDefault="00D33EF1" w:rsidP="00D33EF1">
            <w:pPr>
              <w:jc w:val="center"/>
              <w:rPr>
                <w:rFonts w:eastAsia="Calibri"/>
                <w:color w:val="000000"/>
                <w:szCs w:val="28"/>
              </w:rPr>
            </w:pPr>
            <w:proofErr w:type="spellStart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п</w:t>
            </w:r>
            <w:proofErr w:type="spellEnd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/</w:t>
            </w:r>
            <w:proofErr w:type="spellStart"/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4368" w:type="dxa"/>
            <w:vMerge w:val="restart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color w:val="000000"/>
                <w:szCs w:val="28"/>
              </w:rPr>
            </w:pPr>
            <w:r w:rsidRPr="00D33EF1">
              <w:rPr>
                <w:rFonts w:eastAsia="Calibri"/>
                <w:b/>
                <w:bCs/>
                <w:color w:val="000000"/>
                <w:szCs w:val="28"/>
              </w:rPr>
              <w:t>Адрес дворовой территории</w:t>
            </w:r>
          </w:p>
        </w:tc>
        <w:tc>
          <w:tcPr>
            <w:tcW w:w="9858" w:type="dxa"/>
            <w:gridSpan w:val="4"/>
            <w:vAlign w:val="center"/>
          </w:tcPr>
          <w:p w:rsidR="00D33EF1" w:rsidRPr="00D33EF1" w:rsidRDefault="00D33EF1" w:rsidP="00D33EF1">
            <w:pPr>
              <w:jc w:val="center"/>
              <w:rPr>
                <w:b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Источники финансирования</w:t>
            </w:r>
          </w:p>
        </w:tc>
      </w:tr>
      <w:tr w:rsidR="00D33EF1" w:rsidRPr="00D33EF1" w:rsidTr="00D33EF1">
        <w:tc>
          <w:tcPr>
            <w:tcW w:w="560" w:type="dxa"/>
            <w:vMerge/>
          </w:tcPr>
          <w:p w:rsidR="00D33EF1" w:rsidRPr="00D33EF1" w:rsidRDefault="00D33EF1" w:rsidP="002E388E">
            <w:pPr>
              <w:jc w:val="center"/>
              <w:rPr>
                <w:rFonts w:eastAsia="Calibri"/>
                <w:b/>
                <w:bCs/>
                <w:color w:val="000000"/>
                <w:szCs w:val="28"/>
                <w:lang w:val="en-US" w:eastAsia="en-US"/>
              </w:rPr>
            </w:pPr>
          </w:p>
        </w:tc>
        <w:tc>
          <w:tcPr>
            <w:tcW w:w="4368" w:type="dxa"/>
            <w:vMerge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</w:p>
        </w:tc>
        <w:tc>
          <w:tcPr>
            <w:tcW w:w="2464" w:type="dxa"/>
            <w:vAlign w:val="center"/>
          </w:tcPr>
          <w:p w:rsidR="00D33EF1" w:rsidRPr="00D33EF1" w:rsidRDefault="00D33EF1" w:rsidP="00D33EF1">
            <w:pPr>
              <w:ind w:left="-108" w:right="-108"/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Федеральный бюджет</w:t>
            </w:r>
          </w:p>
        </w:tc>
        <w:tc>
          <w:tcPr>
            <w:tcW w:w="2464" w:type="dxa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Областной бюджет</w:t>
            </w:r>
          </w:p>
        </w:tc>
        <w:tc>
          <w:tcPr>
            <w:tcW w:w="2465" w:type="dxa"/>
            <w:vAlign w:val="center"/>
          </w:tcPr>
          <w:p w:rsidR="00D33EF1" w:rsidRPr="00D33EF1" w:rsidRDefault="00D33EF1" w:rsidP="00D33EF1">
            <w:pPr>
              <w:jc w:val="center"/>
              <w:rPr>
                <w:rFonts w:eastAsia="Calibri"/>
                <w:b/>
                <w:color w:val="000000"/>
                <w:szCs w:val="28"/>
              </w:rPr>
            </w:pPr>
            <w:r w:rsidRPr="00D33EF1">
              <w:rPr>
                <w:rFonts w:eastAsia="Calibri"/>
                <w:b/>
                <w:color w:val="000000"/>
                <w:szCs w:val="28"/>
              </w:rPr>
              <w:t>Местный бюджет</w:t>
            </w:r>
          </w:p>
        </w:tc>
        <w:tc>
          <w:tcPr>
            <w:tcW w:w="2465" w:type="dxa"/>
            <w:vAlign w:val="center"/>
          </w:tcPr>
          <w:p w:rsidR="00D33EF1" w:rsidRPr="00D33EF1" w:rsidRDefault="00D33EF1" w:rsidP="00D33EF1">
            <w:pPr>
              <w:jc w:val="center"/>
              <w:rPr>
                <w:b/>
                <w:szCs w:val="28"/>
              </w:rPr>
            </w:pPr>
            <w:r w:rsidRPr="00D33EF1">
              <w:rPr>
                <w:b/>
                <w:szCs w:val="28"/>
              </w:rPr>
              <w:t>Внебюджетные источники</w:t>
            </w:r>
          </w:p>
        </w:tc>
      </w:tr>
      <w:tr w:rsidR="00D33EF1" w:rsidRPr="00D33EF1" w:rsidTr="00D33EF1">
        <w:tc>
          <w:tcPr>
            <w:tcW w:w="560" w:type="dxa"/>
          </w:tcPr>
          <w:p w:rsidR="00D33EF1" w:rsidRPr="00D33EF1" w:rsidRDefault="00D33EF1" w:rsidP="003D05FE">
            <w:pPr>
              <w:jc w:val="center"/>
              <w:rPr>
                <w:rFonts w:eastAsia="Calibri"/>
                <w:color w:val="000000"/>
                <w:szCs w:val="28"/>
              </w:rPr>
            </w:pPr>
            <w:r w:rsidRPr="00D33EF1">
              <w:rPr>
                <w:rFonts w:eastAsia="Calibri"/>
                <w:color w:val="000000"/>
                <w:szCs w:val="28"/>
              </w:rPr>
              <w:t>1</w:t>
            </w:r>
          </w:p>
        </w:tc>
        <w:tc>
          <w:tcPr>
            <w:tcW w:w="4368" w:type="dxa"/>
          </w:tcPr>
          <w:p w:rsidR="00D33EF1" w:rsidRPr="00D33EF1" w:rsidRDefault="00D33EF1" w:rsidP="003D05FE">
            <w:pPr>
              <w:rPr>
                <w:rFonts w:eastAsia="Calibri"/>
                <w:szCs w:val="28"/>
                <w:lang w:eastAsia="en-US"/>
              </w:rPr>
            </w:pPr>
            <w:r w:rsidRPr="00D33EF1">
              <w:rPr>
                <w:szCs w:val="28"/>
              </w:rPr>
              <w:t>город Верхний Тагил, квартал 20 от ул. Лесная 3 и 5 до Маяковского 35 и 37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33EF1">
              <w:rPr>
                <w:rFonts w:eastAsia="Calibri"/>
                <w:szCs w:val="28"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D33EF1" w:rsidRPr="00D33EF1" w:rsidRDefault="00D33EF1" w:rsidP="002E02A4">
            <w:pPr>
              <w:jc w:val="center"/>
              <w:rPr>
                <w:szCs w:val="28"/>
              </w:rPr>
            </w:pPr>
            <w:r w:rsidRPr="00D33EF1">
              <w:rPr>
                <w:szCs w:val="28"/>
              </w:rPr>
              <w:t>0</w:t>
            </w:r>
          </w:p>
        </w:tc>
      </w:tr>
      <w:tr w:rsidR="00D33EF1" w:rsidRPr="00D33EF1" w:rsidTr="00D33EF1">
        <w:tc>
          <w:tcPr>
            <w:tcW w:w="560" w:type="dxa"/>
          </w:tcPr>
          <w:p w:rsidR="00D33EF1" w:rsidRPr="00D33EF1" w:rsidRDefault="00D33EF1" w:rsidP="003D05FE">
            <w:pPr>
              <w:jc w:val="center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4368" w:type="dxa"/>
          </w:tcPr>
          <w:p w:rsidR="00D33EF1" w:rsidRPr="00D33EF1" w:rsidRDefault="00D33EF1" w:rsidP="003D05FE">
            <w:pPr>
              <w:jc w:val="right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Всего по Программе: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0</w:t>
            </w:r>
          </w:p>
        </w:tc>
        <w:tc>
          <w:tcPr>
            <w:tcW w:w="2464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D33EF1" w:rsidRPr="00D33EF1" w:rsidRDefault="00D33EF1" w:rsidP="006D6C3F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33EF1">
              <w:rPr>
                <w:rFonts w:eastAsia="Calibri"/>
                <w:b/>
                <w:szCs w:val="28"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D33EF1" w:rsidRPr="00D33EF1" w:rsidRDefault="00D33EF1" w:rsidP="002E02A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</w:t>
            </w:r>
          </w:p>
        </w:tc>
      </w:tr>
    </w:tbl>
    <w:p w:rsidR="00D33EF1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p w:rsidR="00D33EF1" w:rsidRPr="0090544C" w:rsidRDefault="00D33EF1" w:rsidP="002E02A4">
      <w:pPr>
        <w:jc w:val="center"/>
        <w:rPr>
          <w:rFonts w:ascii="Times New Roman CYR" w:hAnsi="Times New Roman CYR" w:cs="Times New Roman CYR"/>
          <w:b/>
          <w:szCs w:val="28"/>
        </w:rPr>
      </w:pPr>
    </w:p>
    <w:p w:rsidR="00522329" w:rsidRPr="008030A7" w:rsidRDefault="00522329" w:rsidP="008030A7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522329" w:rsidRPr="008030A7" w:rsidSect="00522329">
      <w:pgSz w:w="16838" w:h="11906" w:orient="landscape"/>
      <w:pgMar w:top="709" w:right="1134" w:bottom="567" w:left="1134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characterSpacingControl w:val="doNotCompress"/>
  <w:compat/>
  <w:rsids>
    <w:rsidRoot w:val="00522329"/>
    <w:rsid w:val="000306FD"/>
    <w:rsid w:val="000311EA"/>
    <w:rsid w:val="00065631"/>
    <w:rsid w:val="000A4DA3"/>
    <w:rsid w:val="000C0644"/>
    <w:rsid w:val="000E2683"/>
    <w:rsid w:val="000F7290"/>
    <w:rsid w:val="001543A8"/>
    <w:rsid w:val="00164664"/>
    <w:rsid w:val="001C0186"/>
    <w:rsid w:val="001D102E"/>
    <w:rsid w:val="001D3EB4"/>
    <w:rsid w:val="001F6696"/>
    <w:rsid w:val="002032BB"/>
    <w:rsid w:val="00204A6E"/>
    <w:rsid w:val="002246C2"/>
    <w:rsid w:val="00241212"/>
    <w:rsid w:val="00255D5C"/>
    <w:rsid w:val="0027466F"/>
    <w:rsid w:val="00276F03"/>
    <w:rsid w:val="00283656"/>
    <w:rsid w:val="002C5541"/>
    <w:rsid w:val="002E02A4"/>
    <w:rsid w:val="003159FA"/>
    <w:rsid w:val="00322262"/>
    <w:rsid w:val="0033435D"/>
    <w:rsid w:val="0034652A"/>
    <w:rsid w:val="00381193"/>
    <w:rsid w:val="003C11F6"/>
    <w:rsid w:val="003E4E2F"/>
    <w:rsid w:val="00436F95"/>
    <w:rsid w:val="0044567D"/>
    <w:rsid w:val="0049041F"/>
    <w:rsid w:val="00490C8A"/>
    <w:rsid w:val="004F4A6A"/>
    <w:rsid w:val="00511D0E"/>
    <w:rsid w:val="00522329"/>
    <w:rsid w:val="00526A54"/>
    <w:rsid w:val="00563AC3"/>
    <w:rsid w:val="0057573D"/>
    <w:rsid w:val="00577DE3"/>
    <w:rsid w:val="005A62A7"/>
    <w:rsid w:val="005D3406"/>
    <w:rsid w:val="00602D6C"/>
    <w:rsid w:val="006A7DCF"/>
    <w:rsid w:val="006B6799"/>
    <w:rsid w:val="006D3FEC"/>
    <w:rsid w:val="006F0CFE"/>
    <w:rsid w:val="00701164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83509"/>
    <w:rsid w:val="00784F85"/>
    <w:rsid w:val="007A4A44"/>
    <w:rsid w:val="007D760B"/>
    <w:rsid w:val="007E443D"/>
    <w:rsid w:val="0080206C"/>
    <w:rsid w:val="008030A7"/>
    <w:rsid w:val="00817EFF"/>
    <w:rsid w:val="0082678F"/>
    <w:rsid w:val="008408AF"/>
    <w:rsid w:val="008E0405"/>
    <w:rsid w:val="0093161D"/>
    <w:rsid w:val="00934917"/>
    <w:rsid w:val="00982319"/>
    <w:rsid w:val="009B30B7"/>
    <w:rsid w:val="009B716D"/>
    <w:rsid w:val="00A00ADA"/>
    <w:rsid w:val="00A06097"/>
    <w:rsid w:val="00A10EE2"/>
    <w:rsid w:val="00A43FE5"/>
    <w:rsid w:val="00AB340C"/>
    <w:rsid w:val="00B13AB3"/>
    <w:rsid w:val="00B2197A"/>
    <w:rsid w:val="00B6235D"/>
    <w:rsid w:val="00B86D86"/>
    <w:rsid w:val="00B95982"/>
    <w:rsid w:val="00C34C21"/>
    <w:rsid w:val="00C4699E"/>
    <w:rsid w:val="00C5103D"/>
    <w:rsid w:val="00C61162"/>
    <w:rsid w:val="00C76BFF"/>
    <w:rsid w:val="00C83839"/>
    <w:rsid w:val="00C92470"/>
    <w:rsid w:val="00CF43B1"/>
    <w:rsid w:val="00D13076"/>
    <w:rsid w:val="00D33EF1"/>
    <w:rsid w:val="00D842D9"/>
    <w:rsid w:val="00D93D6C"/>
    <w:rsid w:val="00DA0C21"/>
    <w:rsid w:val="00E51A3E"/>
    <w:rsid w:val="00EB561E"/>
    <w:rsid w:val="00ED5BF8"/>
    <w:rsid w:val="00F35DEC"/>
    <w:rsid w:val="00F37423"/>
    <w:rsid w:val="00F626F5"/>
    <w:rsid w:val="00FA3CAC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2C8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8F12C8"/>
    <w:pPr>
      <w:keepNext/>
      <w:spacing w:line="360" w:lineRule="auto"/>
      <w:outlineLvl w:val="0"/>
    </w:pPr>
    <w:rPr>
      <w:b/>
    </w:rPr>
  </w:style>
  <w:style w:type="paragraph" w:customStyle="1" w:styleId="Heading3">
    <w:name w:val="Heading 3"/>
    <w:basedOn w:val="a"/>
    <w:qFormat/>
    <w:rsid w:val="00FD3E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rsid w:val="00FC47E9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B2D92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TML">
    <w:name w:val="Стандартный HTML Знак"/>
    <w:basedOn w:val="a0"/>
    <w:link w:val="HTML"/>
    <w:qFormat/>
    <w:locked/>
    <w:rsid w:val="00AF4F43"/>
    <w:rPr>
      <w:rFonts w:ascii="Courier New" w:hAnsi="Courier New" w:cs="Courier New"/>
      <w:lang w:val="ru-RU" w:eastAsia="ru-RU" w:bidi="ar-SA"/>
    </w:rPr>
  </w:style>
  <w:style w:type="character" w:customStyle="1" w:styleId="ListLabel1">
    <w:name w:val="ListLabel 1"/>
    <w:qFormat/>
    <w:rsid w:val="00522329"/>
    <w:rPr>
      <w:rFonts w:cs="Times New Roman"/>
    </w:rPr>
  </w:style>
  <w:style w:type="character" w:customStyle="1" w:styleId="ListLabel2">
    <w:name w:val="ListLabel 2"/>
    <w:qFormat/>
    <w:rsid w:val="00522329"/>
    <w:rPr>
      <w:rFonts w:cs="Times New Roman"/>
    </w:rPr>
  </w:style>
  <w:style w:type="character" w:customStyle="1" w:styleId="ListLabel3">
    <w:name w:val="ListLabel 3"/>
    <w:qFormat/>
    <w:rsid w:val="00522329"/>
    <w:rPr>
      <w:rFonts w:cs="Times New Roman"/>
    </w:rPr>
  </w:style>
  <w:style w:type="character" w:customStyle="1" w:styleId="ListLabel4">
    <w:name w:val="ListLabel 4"/>
    <w:qFormat/>
    <w:rsid w:val="00522329"/>
    <w:rPr>
      <w:rFonts w:cs="Courier New"/>
    </w:rPr>
  </w:style>
  <w:style w:type="character" w:customStyle="1" w:styleId="ListLabel5">
    <w:name w:val="ListLabel 5"/>
    <w:qFormat/>
    <w:rsid w:val="00522329"/>
    <w:rPr>
      <w:rFonts w:cs="Courier New"/>
    </w:rPr>
  </w:style>
  <w:style w:type="character" w:customStyle="1" w:styleId="ListLabel6">
    <w:name w:val="ListLabel 6"/>
    <w:qFormat/>
    <w:rsid w:val="00522329"/>
    <w:rPr>
      <w:rFonts w:cs="Courier New"/>
    </w:rPr>
  </w:style>
  <w:style w:type="character" w:customStyle="1" w:styleId="ListLabel7">
    <w:name w:val="ListLabel 7"/>
    <w:qFormat/>
    <w:rsid w:val="00522329"/>
    <w:rPr>
      <w:rFonts w:cs="Courier New"/>
    </w:rPr>
  </w:style>
  <w:style w:type="character" w:customStyle="1" w:styleId="ListLabel8">
    <w:name w:val="ListLabel 8"/>
    <w:qFormat/>
    <w:rsid w:val="00522329"/>
    <w:rPr>
      <w:rFonts w:cs="Courier New"/>
    </w:rPr>
  </w:style>
  <w:style w:type="character" w:customStyle="1" w:styleId="ListLabel9">
    <w:name w:val="ListLabel 9"/>
    <w:qFormat/>
    <w:rsid w:val="00522329"/>
    <w:rPr>
      <w:rFonts w:cs="Courier New"/>
    </w:rPr>
  </w:style>
  <w:style w:type="paragraph" w:customStyle="1" w:styleId="a5">
    <w:name w:val="Заголовок"/>
    <w:basedOn w:val="a"/>
    <w:next w:val="a6"/>
    <w:qFormat/>
    <w:rsid w:val="00522329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6">
    <w:name w:val="Body Text"/>
    <w:basedOn w:val="a"/>
    <w:rsid w:val="0078361C"/>
    <w:pPr>
      <w:spacing w:after="120"/>
    </w:pPr>
  </w:style>
  <w:style w:type="paragraph" w:styleId="a7">
    <w:name w:val="List"/>
    <w:basedOn w:val="a6"/>
    <w:rsid w:val="00522329"/>
    <w:rPr>
      <w:rFonts w:cs="Arial"/>
    </w:rPr>
  </w:style>
  <w:style w:type="paragraph" w:customStyle="1" w:styleId="Caption">
    <w:name w:val="Caption"/>
    <w:basedOn w:val="a"/>
    <w:qFormat/>
    <w:rsid w:val="0052232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522329"/>
    <w:pPr>
      <w:suppressLineNumbers/>
    </w:pPr>
    <w:rPr>
      <w:rFonts w:cs="Arial"/>
    </w:rPr>
  </w:style>
  <w:style w:type="paragraph" w:styleId="a9">
    <w:name w:val="Title"/>
    <w:basedOn w:val="a"/>
    <w:qFormat/>
    <w:rsid w:val="008F12C8"/>
    <w:pPr>
      <w:jc w:val="center"/>
    </w:pPr>
    <w:rPr>
      <w:b/>
    </w:rPr>
  </w:style>
  <w:style w:type="paragraph" w:styleId="aa">
    <w:name w:val="Body Text Indent"/>
    <w:basedOn w:val="a"/>
    <w:rsid w:val="008F12C8"/>
    <w:pPr>
      <w:spacing w:line="360" w:lineRule="auto"/>
      <w:ind w:firstLine="567"/>
      <w:jc w:val="both"/>
    </w:pPr>
  </w:style>
  <w:style w:type="paragraph" w:customStyle="1" w:styleId="ConsPlusNormal">
    <w:name w:val="ConsPlusNormal"/>
    <w:qFormat/>
    <w:rsid w:val="004F2722"/>
    <w:pPr>
      <w:widowControl w:val="0"/>
      <w:ind w:firstLine="720"/>
    </w:pPr>
    <w:rPr>
      <w:rFonts w:ascii="Arial" w:hAnsi="Arial" w:cs="Arial"/>
      <w:sz w:val="28"/>
    </w:rPr>
  </w:style>
  <w:style w:type="paragraph" w:customStyle="1" w:styleId="ConsPlusTitle">
    <w:name w:val="ConsPlusTitle"/>
    <w:qFormat/>
    <w:rsid w:val="004F2722"/>
    <w:pPr>
      <w:widowControl w:val="0"/>
    </w:pPr>
    <w:rPr>
      <w:rFonts w:ascii="Arial" w:hAnsi="Arial" w:cs="Arial"/>
      <w:b/>
      <w:bCs/>
      <w:sz w:val="28"/>
    </w:rPr>
  </w:style>
  <w:style w:type="paragraph" w:customStyle="1" w:styleId="ab">
    <w:name w:val="Знак"/>
    <w:basedOn w:val="a"/>
    <w:qFormat/>
    <w:rsid w:val="00FC47E9"/>
    <w:rPr>
      <w:rFonts w:ascii="Verdana" w:hAnsi="Verdana" w:cs="Verdana"/>
      <w:sz w:val="20"/>
      <w:lang w:val="en-US" w:eastAsia="en-US"/>
    </w:rPr>
  </w:style>
  <w:style w:type="paragraph" w:customStyle="1" w:styleId="ConsPlusCell">
    <w:name w:val="ConsPlusCell"/>
    <w:qFormat/>
    <w:rsid w:val="00FC47E9"/>
    <w:pPr>
      <w:widowControl w:val="0"/>
    </w:pPr>
    <w:rPr>
      <w:sz w:val="28"/>
      <w:szCs w:val="28"/>
    </w:rPr>
  </w:style>
  <w:style w:type="paragraph" w:customStyle="1" w:styleId="Header">
    <w:name w:val="Header"/>
    <w:basedOn w:val="a"/>
    <w:rsid w:val="003B2D92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a"/>
    <w:qFormat/>
    <w:rsid w:val="007647BF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Таблицы (моноширинный)"/>
    <w:basedOn w:val="a"/>
    <w:qFormat/>
    <w:rsid w:val="006953AE"/>
    <w:pPr>
      <w:jc w:val="both"/>
    </w:pPr>
    <w:rPr>
      <w:rFonts w:ascii="Courier New" w:hAnsi="Courier New" w:cs="Courier New"/>
      <w:sz w:val="20"/>
    </w:rPr>
  </w:style>
  <w:style w:type="paragraph" w:customStyle="1" w:styleId="CharChar">
    <w:name w:val="Char Char"/>
    <w:basedOn w:val="a"/>
    <w:qFormat/>
    <w:rsid w:val="00307254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No Spacing"/>
    <w:qFormat/>
    <w:rsid w:val="00D7277B"/>
    <w:rPr>
      <w:rFonts w:ascii="Calibri" w:eastAsia="Calibri" w:hAnsi="Calibri"/>
      <w:sz w:val="22"/>
      <w:szCs w:val="22"/>
      <w:lang w:eastAsia="en-US"/>
    </w:rPr>
  </w:style>
  <w:style w:type="paragraph" w:styleId="2">
    <w:name w:val="Body Text Indent 2"/>
    <w:basedOn w:val="a"/>
    <w:qFormat/>
    <w:rsid w:val="0078361C"/>
    <w:pPr>
      <w:spacing w:after="120" w:line="480" w:lineRule="auto"/>
      <w:ind w:left="283"/>
    </w:pPr>
  </w:style>
  <w:style w:type="paragraph" w:customStyle="1" w:styleId="10">
    <w:name w:val="Обычный1"/>
    <w:qFormat/>
    <w:rsid w:val="00FD3E54"/>
    <w:rPr>
      <w:sz w:val="28"/>
    </w:rPr>
  </w:style>
  <w:style w:type="paragraph" w:customStyle="1" w:styleId="20">
    <w:name w:val="заголовок 2"/>
    <w:basedOn w:val="a"/>
    <w:qFormat/>
    <w:rsid w:val="00FD3E54"/>
    <w:pPr>
      <w:keepNext/>
      <w:widowControl w:val="0"/>
      <w:spacing w:before="240" w:after="60"/>
      <w:ind w:firstLine="720"/>
      <w:jc w:val="both"/>
    </w:pPr>
    <w:rPr>
      <w:b/>
      <w:bCs/>
      <w:i/>
      <w:iCs/>
      <w:szCs w:val="28"/>
    </w:rPr>
  </w:style>
  <w:style w:type="paragraph" w:customStyle="1" w:styleId="ConsPlusNonformat">
    <w:name w:val="ConsPlusNonformat"/>
    <w:qFormat/>
    <w:rsid w:val="00AF4F43"/>
    <w:pPr>
      <w:widowControl w:val="0"/>
    </w:pPr>
    <w:rPr>
      <w:rFonts w:ascii="Courier New" w:hAnsi="Courier New" w:cs="Courier New"/>
      <w:sz w:val="28"/>
    </w:rPr>
  </w:style>
  <w:style w:type="paragraph" w:styleId="HTML0">
    <w:name w:val="HTML Preformatted"/>
    <w:basedOn w:val="a"/>
    <w:qFormat/>
    <w:rsid w:val="00AF4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printj">
    <w:name w:val="printj"/>
    <w:basedOn w:val="a"/>
    <w:qFormat/>
    <w:rsid w:val="00AF4F43"/>
    <w:pPr>
      <w:spacing w:beforeAutospacing="1" w:afterAutospacing="1"/>
    </w:pPr>
    <w:rPr>
      <w:sz w:val="24"/>
      <w:szCs w:val="24"/>
    </w:rPr>
  </w:style>
  <w:style w:type="paragraph" w:customStyle="1" w:styleId="ae">
    <w:name w:val="Содержимое таблицы"/>
    <w:basedOn w:val="a"/>
    <w:qFormat/>
    <w:rsid w:val="00522329"/>
  </w:style>
  <w:style w:type="paragraph" w:customStyle="1" w:styleId="af">
    <w:name w:val="Заголовок таблицы"/>
    <w:basedOn w:val="ae"/>
    <w:qFormat/>
    <w:rsid w:val="00522329"/>
  </w:style>
  <w:style w:type="table" w:styleId="af0">
    <w:name w:val="Table Grid"/>
    <w:basedOn w:val="a1"/>
    <w:uiPriority w:val="59"/>
    <w:rsid w:val="00405D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2E02A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4"/>
    <w:rsid w:val="002E02A4"/>
    <w:rPr>
      <w:sz w:val="28"/>
    </w:rPr>
  </w:style>
  <w:style w:type="paragraph" w:styleId="af3">
    <w:name w:val="footer"/>
    <w:basedOn w:val="a"/>
    <w:link w:val="af4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rsid w:val="002E02A4"/>
    <w:rPr>
      <w:rFonts w:ascii="Calibri" w:hAnsi="Calibri"/>
      <w:sz w:val="22"/>
      <w:szCs w:val="22"/>
    </w:rPr>
  </w:style>
  <w:style w:type="character" w:customStyle="1" w:styleId="af5">
    <w:name w:val="Основной текст_"/>
    <w:link w:val="21"/>
    <w:locked/>
    <w:rsid w:val="002E02A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a0"/>
    <w:rsid w:val="00602D6C"/>
  </w:style>
  <w:style w:type="paragraph" w:customStyle="1" w:styleId="headertext">
    <w:name w:val="headertext"/>
    <w:basedOn w:val="a"/>
    <w:rsid w:val="00747B3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9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-vtagil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C9E133E269F35299A139593C7978DF55AB1A80F1E82CFAC5C05DE09CACA01420DFD81317B7C0C523DE67741BqA34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0C408-A047-45FC-8917-BDBC245A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29</Pages>
  <Words>5910</Words>
  <Characters>33692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/>
  <LinksUpToDate>false</LinksUpToDate>
  <CharactersWithSpaces>39523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User</dc:creator>
  <cp:lastModifiedBy>User</cp:lastModifiedBy>
  <cp:revision>53</cp:revision>
  <cp:lastPrinted>2017-05-31T03:33:00Z</cp:lastPrinted>
  <dcterms:created xsi:type="dcterms:W3CDTF">2017-05-22T05:48:00Z</dcterms:created>
  <dcterms:modified xsi:type="dcterms:W3CDTF">2017-05-31T03:35:00Z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